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E585B" w14:textId="7FF8BF1F" w:rsidR="00F83B62" w:rsidRPr="00E63782" w:rsidRDefault="00564E48" w:rsidP="00F83B62">
      <w:pPr>
        <w:jc w:val="right"/>
        <w:rPr>
          <w:rFonts w:asciiTheme="minorEastAsia" w:hAnsiTheme="minorEastAsia"/>
          <w:szCs w:val="21"/>
        </w:rPr>
      </w:pPr>
      <w:r w:rsidRPr="00E63782">
        <w:rPr>
          <w:rFonts w:asciiTheme="minorEastAsia" w:hAnsiTheme="minorEastAsia" w:hint="eastAsia"/>
          <w:szCs w:val="21"/>
        </w:rPr>
        <w:t>令和</w:t>
      </w:r>
      <w:r w:rsidR="006866EE">
        <w:rPr>
          <w:rFonts w:asciiTheme="minorEastAsia" w:hAnsiTheme="minorEastAsia" w:hint="eastAsia"/>
          <w:szCs w:val="21"/>
        </w:rPr>
        <w:t>４</w:t>
      </w:r>
      <w:r w:rsidR="00F83B62" w:rsidRPr="00E63782">
        <w:rPr>
          <w:rFonts w:asciiTheme="minorEastAsia" w:hAnsiTheme="minorEastAsia" w:hint="eastAsia"/>
          <w:szCs w:val="21"/>
        </w:rPr>
        <w:t>年</w:t>
      </w:r>
      <w:r w:rsidR="00E36B1E">
        <w:rPr>
          <w:rFonts w:asciiTheme="minorEastAsia" w:hAnsiTheme="minorEastAsia" w:hint="eastAsia"/>
          <w:szCs w:val="21"/>
        </w:rPr>
        <w:t>12</w:t>
      </w:r>
      <w:r w:rsidR="00F83B62" w:rsidRPr="00E63782">
        <w:rPr>
          <w:rFonts w:asciiTheme="minorEastAsia" w:hAnsiTheme="minorEastAsia" w:hint="eastAsia"/>
          <w:szCs w:val="21"/>
        </w:rPr>
        <w:t>月</w:t>
      </w:r>
      <w:r w:rsidR="00E36B1E">
        <w:rPr>
          <w:rFonts w:asciiTheme="minorEastAsia" w:hAnsiTheme="minorEastAsia" w:hint="eastAsia"/>
          <w:szCs w:val="21"/>
        </w:rPr>
        <w:t>２</w:t>
      </w:r>
      <w:r w:rsidR="00F83B62" w:rsidRPr="00E63782">
        <w:rPr>
          <w:rFonts w:asciiTheme="minorEastAsia" w:hAnsiTheme="minorEastAsia" w:hint="eastAsia"/>
          <w:szCs w:val="21"/>
        </w:rPr>
        <w:t>日</w:t>
      </w:r>
    </w:p>
    <w:p w14:paraId="68C06576" w14:textId="77777777" w:rsidR="00FB20B8" w:rsidRPr="00E63782" w:rsidRDefault="00896134" w:rsidP="00896134">
      <w:pPr>
        <w:jc w:val="center"/>
        <w:rPr>
          <w:rFonts w:asciiTheme="minorEastAsia" w:hAnsiTheme="minorEastAsia"/>
          <w:b/>
          <w:sz w:val="36"/>
          <w:szCs w:val="36"/>
        </w:rPr>
      </w:pPr>
      <w:r w:rsidRPr="00E63782">
        <w:rPr>
          <w:rFonts w:asciiTheme="minorEastAsia" w:hAnsiTheme="minorEastAsia" w:hint="eastAsia"/>
          <w:b/>
          <w:sz w:val="36"/>
          <w:szCs w:val="36"/>
        </w:rPr>
        <w:t>募</w:t>
      </w:r>
      <w:r w:rsidR="00761157" w:rsidRPr="00E63782">
        <w:rPr>
          <w:rFonts w:asciiTheme="minorEastAsia" w:hAnsiTheme="minorEastAsia" w:hint="eastAsia"/>
          <w:b/>
          <w:sz w:val="36"/>
          <w:szCs w:val="36"/>
        </w:rPr>
        <w:t xml:space="preserve">　</w:t>
      </w:r>
      <w:r w:rsidRPr="00E63782">
        <w:rPr>
          <w:rFonts w:asciiTheme="minorEastAsia" w:hAnsiTheme="minorEastAsia" w:hint="eastAsia"/>
          <w:b/>
          <w:sz w:val="36"/>
          <w:szCs w:val="36"/>
        </w:rPr>
        <w:t>集</w:t>
      </w:r>
      <w:r w:rsidR="00761157" w:rsidRPr="00E63782">
        <w:rPr>
          <w:rFonts w:asciiTheme="minorEastAsia" w:hAnsiTheme="minorEastAsia" w:hint="eastAsia"/>
          <w:b/>
          <w:sz w:val="36"/>
          <w:szCs w:val="36"/>
        </w:rPr>
        <w:t xml:space="preserve">　</w:t>
      </w:r>
      <w:r w:rsidRPr="00E63782">
        <w:rPr>
          <w:rFonts w:asciiTheme="minorEastAsia" w:hAnsiTheme="minorEastAsia" w:hint="eastAsia"/>
          <w:b/>
          <w:sz w:val="36"/>
          <w:szCs w:val="36"/>
        </w:rPr>
        <w:t>要</w:t>
      </w:r>
      <w:r w:rsidR="00761157" w:rsidRPr="00E63782">
        <w:rPr>
          <w:rFonts w:asciiTheme="minorEastAsia" w:hAnsiTheme="minorEastAsia" w:hint="eastAsia"/>
          <w:b/>
          <w:sz w:val="36"/>
          <w:szCs w:val="36"/>
        </w:rPr>
        <w:t xml:space="preserve">　</w:t>
      </w:r>
      <w:r w:rsidRPr="00E63782">
        <w:rPr>
          <w:rFonts w:asciiTheme="minorEastAsia" w:hAnsiTheme="minorEastAsia" w:hint="eastAsia"/>
          <w:b/>
          <w:sz w:val="36"/>
          <w:szCs w:val="36"/>
        </w:rPr>
        <w:t>項</w:t>
      </w:r>
    </w:p>
    <w:p w14:paraId="242EEDFC" w14:textId="4F515DD3" w:rsidR="00027CE3" w:rsidRPr="00E63782" w:rsidRDefault="00027CE3" w:rsidP="00403A83">
      <w:pPr>
        <w:jc w:val="center"/>
        <w:rPr>
          <w:rFonts w:asciiTheme="minorEastAsia" w:hAnsiTheme="minorEastAsia"/>
          <w:szCs w:val="21"/>
        </w:rPr>
      </w:pPr>
      <w:r w:rsidRPr="00E63782">
        <w:rPr>
          <w:rFonts w:asciiTheme="minorEastAsia" w:hAnsiTheme="minorEastAsia" w:hint="eastAsia"/>
          <w:szCs w:val="21"/>
        </w:rPr>
        <w:t>一般社団法人高知県移住促進・人材確保センター</w:t>
      </w:r>
      <w:r w:rsidR="001F416E">
        <w:rPr>
          <w:rFonts w:asciiTheme="minorEastAsia" w:hAnsiTheme="minorEastAsia" w:hint="eastAsia"/>
          <w:szCs w:val="21"/>
        </w:rPr>
        <w:t xml:space="preserve">　</w:t>
      </w:r>
      <w:r w:rsidR="008A10B5" w:rsidRPr="00E63782">
        <w:rPr>
          <w:rFonts w:asciiTheme="minorEastAsia" w:hAnsiTheme="minorEastAsia" w:hint="eastAsia"/>
          <w:szCs w:val="21"/>
        </w:rPr>
        <w:t>スタッフ（契約職員</w:t>
      </w:r>
      <w:r w:rsidRPr="00E63782">
        <w:rPr>
          <w:rFonts w:asciiTheme="minorEastAsia" w:hAnsiTheme="minorEastAsia" w:hint="eastAsia"/>
          <w:szCs w:val="21"/>
        </w:rPr>
        <w:t>）</w:t>
      </w:r>
    </w:p>
    <w:p w14:paraId="376CAA53" w14:textId="4799052E" w:rsidR="00027CE3" w:rsidRPr="00E63782" w:rsidRDefault="001D7D5F" w:rsidP="00027CE3">
      <w:pPr>
        <w:rPr>
          <w:rFonts w:asciiTheme="minorEastAsia" w:hAnsiTheme="minorEastAsia"/>
          <w:szCs w:val="21"/>
        </w:rPr>
      </w:pPr>
      <w:r w:rsidRPr="00E63782">
        <w:rPr>
          <w:rFonts w:asciiTheme="minorEastAsia" w:hAnsiTheme="minorEastAsia" w:hint="eastAsia"/>
          <w:szCs w:val="21"/>
        </w:rPr>
        <w:t xml:space="preserve">１　</w:t>
      </w:r>
      <w:r w:rsidR="00027CE3" w:rsidRPr="00E63782">
        <w:rPr>
          <w:rFonts w:asciiTheme="minorEastAsia" w:hAnsiTheme="minorEastAsia" w:hint="eastAsia"/>
          <w:szCs w:val="21"/>
        </w:rPr>
        <w:t>当センター</w:t>
      </w:r>
      <w:r w:rsidR="00FD17C7" w:rsidRPr="00E63782">
        <w:rPr>
          <w:rFonts w:asciiTheme="minorEastAsia" w:hAnsiTheme="minorEastAsia" w:hint="eastAsia"/>
          <w:szCs w:val="21"/>
        </w:rPr>
        <w:t>のミッション</w:t>
      </w:r>
    </w:p>
    <w:p w14:paraId="41D0B1CB" w14:textId="0C8FDEEA" w:rsidR="00203E74" w:rsidRPr="00E63782" w:rsidRDefault="00FD17C7" w:rsidP="00203E74">
      <w:pPr>
        <w:ind w:leftChars="100" w:left="210" w:firstLineChars="100" w:firstLine="210"/>
        <w:rPr>
          <w:rFonts w:asciiTheme="minorEastAsia" w:hAnsiTheme="minorEastAsia"/>
          <w:szCs w:val="21"/>
        </w:rPr>
      </w:pPr>
      <w:r w:rsidRPr="00E63782">
        <w:rPr>
          <w:rFonts w:asciiTheme="minorEastAsia" w:hAnsiTheme="minorEastAsia" w:hint="eastAsia"/>
          <w:szCs w:val="21"/>
        </w:rPr>
        <w:t>当センターは、</w:t>
      </w:r>
      <w:r w:rsidR="00027CE3" w:rsidRPr="00E63782">
        <w:rPr>
          <w:rFonts w:asciiTheme="minorEastAsia" w:hAnsiTheme="minorEastAsia" w:hint="eastAsia"/>
          <w:szCs w:val="21"/>
        </w:rPr>
        <w:t>高知県</w:t>
      </w:r>
      <w:r w:rsidR="00B43D3F" w:rsidRPr="00E63782">
        <w:rPr>
          <w:rFonts w:asciiTheme="minorEastAsia" w:hAnsiTheme="minorEastAsia" w:hint="eastAsia"/>
          <w:szCs w:val="21"/>
        </w:rPr>
        <w:t>、市町村、関係団体の43</w:t>
      </w:r>
      <w:r w:rsidR="008A10B5" w:rsidRPr="00E63782">
        <w:rPr>
          <w:rFonts w:asciiTheme="minorEastAsia" w:hAnsiTheme="minorEastAsia" w:hint="eastAsia"/>
          <w:szCs w:val="21"/>
        </w:rPr>
        <w:t>団体を社員として、平成29年７月28日に設立した</w:t>
      </w:r>
      <w:r w:rsidR="001B11D9" w:rsidRPr="00E63782">
        <w:rPr>
          <w:rFonts w:asciiTheme="minorEastAsia" w:hAnsiTheme="minorEastAsia" w:hint="eastAsia"/>
          <w:szCs w:val="21"/>
        </w:rPr>
        <w:t>法人で</w:t>
      </w:r>
      <w:r w:rsidR="008A10B5" w:rsidRPr="00E63782">
        <w:rPr>
          <w:rFonts w:asciiTheme="minorEastAsia" w:hAnsiTheme="minorEastAsia" w:hint="eastAsia"/>
          <w:szCs w:val="21"/>
        </w:rPr>
        <w:t>、県外からの移住促進と各産業分野の担い手の確保を図る取組を通じて、地域地域の活力の維持や発展に寄与することを目的としています。</w:t>
      </w:r>
      <w:r w:rsidR="00203E74" w:rsidRPr="00E63782">
        <w:rPr>
          <w:rFonts w:asciiTheme="minorEastAsia" w:hAnsiTheme="minorEastAsia" w:hint="eastAsia"/>
          <w:szCs w:val="21"/>
        </w:rPr>
        <w:t xml:space="preserve">　</w:t>
      </w:r>
    </w:p>
    <w:p w14:paraId="6C60960B" w14:textId="5D41AB2E" w:rsidR="0090405F" w:rsidRPr="00E63782" w:rsidRDefault="0090405F" w:rsidP="00CA0E36">
      <w:pPr>
        <w:ind w:leftChars="100" w:left="210" w:firstLineChars="100" w:firstLine="210"/>
        <w:rPr>
          <w:rFonts w:asciiTheme="minorEastAsia" w:hAnsiTheme="minorEastAsia"/>
          <w:szCs w:val="21"/>
        </w:rPr>
      </w:pPr>
      <w:r w:rsidRPr="00E63782">
        <w:rPr>
          <w:rFonts w:asciiTheme="minorEastAsia" w:hAnsiTheme="minorEastAsia" w:hint="eastAsia"/>
          <w:szCs w:val="21"/>
        </w:rPr>
        <w:t>当センター</w:t>
      </w:r>
      <w:r w:rsidR="00731A09" w:rsidRPr="00E63782">
        <w:rPr>
          <w:rFonts w:asciiTheme="minorEastAsia" w:hAnsiTheme="minorEastAsia" w:hint="eastAsia"/>
          <w:szCs w:val="21"/>
        </w:rPr>
        <w:t>で</w:t>
      </w:r>
      <w:r w:rsidRPr="00E63782">
        <w:rPr>
          <w:rFonts w:asciiTheme="minorEastAsia" w:hAnsiTheme="minorEastAsia" w:hint="eastAsia"/>
          <w:szCs w:val="21"/>
        </w:rPr>
        <w:t>は</w:t>
      </w:r>
      <w:r w:rsidR="00ED06F4" w:rsidRPr="00E63782">
        <w:rPr>
          <w:rFonts w:asciiTheme="minorEastAsia" w:hAnsiTheme="minorEastAsia" w:hint="eastAsia"/>
          <w:szCs w:val="21"/>
        </w:rPr>
        <w:t>、</w:t>
      </w:r>
      <w:r w:rsidR="006F4B36" w:rsidRPr="00E63782">
        <w:rPr>
          <w:rFonts w:asciiTheme="minorEastAsia" w:hAnsiTheme="minorEastAsia" w:hint="eastAsia"/>
          <w:szCs w:val="21"/>
        </w:rPr>
        <w:t>高知県産業振興計画に基づき、</w:t>
      </w:r>
      <w:r w:rsidR="00FD17C7" w:rsidRPr="00E63782">
        <w:rPr>
          <w:rFonts w:asciiTheme="minorEastAsia" w:hAnsiTheme="minorEastAsia" w:hint="eastAsia"/>
          <w:szCs w:val="21"/>
        </w:rPr>
        <w:t>県内各地域</w:t>
      </w:r>
      <w:r w:rsidR="00731A09" w:rsidRPr="00E63782">
        <w:rPr>
          <w:rFonts w:asciiTheme="minorEastAsia" w:hAnsiTheme="minorEastAsia" w:hint="eastAsia"/>
          <w:szCs w:val="21"/>
        </w:rPr>
        <w:t>が求める人材と</w:t>
      </w:r>
      <w:r w:rsidR="00203E74" w:rsidRPr="00E63782">
        <w:rPr>
          <w:rFonts w:asciiTheme="minorEastAsia" w:hAnsiTheme="minorEastAsia" w:hint="eastAsia"/>
          <w:szCs w:val="21"/>
        </w:rPr>
        <w:t>Ｕ</w:t>
      </w:r>
      <w:r w:rsidR="000502CD">
        <w:rPr>
          <w:rFonts w:asciiTheme="minorEastAsia" w:hAnsiTheme="minorEastAsia" w:hint="eastAsia"/>
          <w:szCs w:val="21"/>
        </w:rPr>
        <w:t>ターン・</w:t>
      </w:r>
      <w:r w:rsidR="00203E74" w:rsidRPr="00E63782">
        <w:rPr>
          <w:rFonts w:asciiTheme="minorEastAsia" w:hAnsiTheme="minorEastAsia" w:hint="eastAsia"/>
          <w:szCs w:val="21"/>
        </w:rPr>
        <w:t>Ｉターン</w:t>
      </w:r>
      <w:r w:rsidR="00731A09" w:rsidRPr="00E63782">
        <w:rPr>
          <w:rFonts w:asciiTheme="minorEastAsia" w:hAnsiTheme="minorEastAsia" w:hint="eastAsia"/>
          <w:szCs w:val="21"/>
        </w:rPr>
        <w:t>希望者</w:t>
      </w:r>
      <w:r w:rsidR="008B7DC4" w:rsidRPr="00E63782">
        <w:rPr>
          <w:rFonts w:asciiTheme="minorEastAsia" w:hAnsiTheme="minorEastAsia" w:hint="eastAsia"/>
          <w:szCs w:val="21"/>
        </w:rPr>
        <w:t>と</w:t>
      </w:r>
      <w:r w:rsidR="00731A09" w:rsidRPr="00E63782">
        <w:rPr>
          <w:rFonts w:asciiTheme="minorEastAsia" w:hAnsiTheme="minorEastAsia" w:hint="eastAsia"/>
          <w:szCs w:val="21"/>
        </w:rPr>
        <w:t>のマッチングを図るため</w:t>
      </w:r>
      <w:r w:rsidR="006F4B36" w:rsidRPr="00E63782">
        <w:rPr>
          <w:rFonts w:asciiTheme="minorEastAsia" w:hAnsiTheme="minorEastAsia" w:hint="eastAsia"/>
          <w:szCs w:val="21"/>
        </w:rPr>
        <w:t>に</w:t>
      </w:r>
      <w:r w:rsidR="00731A09" w:rsidRPr="00E63782">
        <w:rPr>
          <w:rFonts w:asciiTheme="minorEastAsia" w:hAnsiTheme="minorEastAsia" w:hint="eastAsia"/>
          <w:szCs w:val="21"/>
        </w:rPr>
        <w:t>、</w:t>
      </w:r>
      <w:r w:rsidR="006F4B36" w:rsidRPr="00E63782">
        <w:rPr>
          <w:rFonts w:asciiTheme="minorEastAsia" w:hAnsiTheme="minorEastAsia" w:hint="eastAsia"/>
          <w:szCs w:val="21"/>
        </w:rPr>
        <w:t>県内各</w:t>
      </w:r>
      <w:r w:rsidR="00ED06F4" w:rsidRPr="00E63782">
        <w:rPr>
          <w:rFonts w:asciiTheme="minorEastAsia" w:hAnsiTheme="minorEastAsia" w:hint="eastAsia"/>
          <w:szCs w:val="21"/>
        </w:rPr>
        <w:t>市町村や関係機関と連携して</w:t>
      </w:r>
    </w:p>
    <w:p w14:paraId="500A1B47" w14:textId="77777777" w:rsidR="000502CD" w:rsidRDefault="000502CD" w:rsidP="0090405F">
      <w:pPr>
        <w:ind w:leftChars="200" w:left="525" w:hangingChars="50" w:hanging="105"/>
        <w:rPr>
          <w:rFonts w:asciiTheme="minorEastAsia" w:hAnsiTheme="minorEastAsia"/>
          <w:szCs w:val="21"/>
        </w:rPr>
      </w:pPr>
      <w:r>
        <w:rPr>
          <w:rFonts w:asciiTheme="minorEastAsia" w:hAnsiTheme="minorEastAsia" w:hint="eastAsia"/>
          <w:szCs w:val="21"/>
        </w:rPr>
        <w:t>①</w:t>
      </w:r>
      <w:r w:rsidR="0090405F" w:rsidRPr="00E63782">
        <w:rPr>
          <w:rFonts w:asciiTheme="minorEastAsia" w:hAnsiTheme="minorEastAsia" w:hint="eastAsia"/>
          <w:szCs w:val="21"/>
        </w:rPr>
        <w:t>県内の</w:t>
      </w:r>
      <w:r w:rsidR="00ED06F4" w:rsidRPr="00E63782">
        <w:rPr>
          <w:rFonts w:asciiTheme="minorEastAsia" w:hAnsiTheme="minorEastAsia" w:hint="eastAsia"/>
          <w:szCs w:val="21"/>
        </w:rPr>
        <w:t>仕事や暮らしの情報を集約して、</w:t>
      </w:r>
      <w:r w:rsidR="00203E74" w:rsidRPr="00E63782">
        <w:rPr>
          <w:rFonts w:asciiTheme="minorEastAsia" w:hAnsiTheme="minorEastAsia" w:hint="eastAsia"/>
          <w:szCs w:val="21"/>
        </w:rPr>
        <w:t>w</w:t>
      </w:r>
      <w:r w:rsidR="00203E74" w:rsidRPr="00E63782">
        <w:rPr>
          <w:rFonts w:asciiTheme="minorEastAsia" w:hAnsiTheme="minorEastAsia"/>
          <w:szCs w:val="21"/>
        </w:rPr>
        <w:t>eb</w:t>
      </w:r>
      <w:r w:rsidR="00203E74" w:rsidRPr="00E63782">
        <w:rPr>
          <w:rFonts w:asciiTheme="minorEastAsia" w:hAnsiTheme="minorEastAsia" w:hint="eastAsia"/>
          <w:szCs w:val="21"/>
        </w:rPr>
        <w:t>サイトなどを活用し</w:t>
      </w:r>
      <w:r w:rsidR="00EE62C3" w:rsidRPr="00E63782">
        <w:rPr>
          <w:rFonts w:asciiTheme="minorEastAsia" w:hAnsiTheme="minorEastAsia" w:hint="eastAsia"/>
          <w:szCs w:val="21"/>
        </w:rPr>
        <w:t>た</w:t>
      </w:r>
      <w:r w:rsidR="00ED06F4" w:rsidRPr="00E63782">
        <w:rPr>
          <w:rFonts w:asciiTheme="minorEastAsia" w:hAnsiTheme="minorEastAsia" w:hint="eastAsia"/>
          <w:szCs w:val="21"/>
        </w:rPr>
        <w:t>効果的な情報発信</w:t>
      </w:r>
    </w:p>
    <w:p w14:paraId="47EF0D68" w14:textId="3C0612C0" w:rsidR="0090405F" w:rsidRPr="00E63782" w:rsidRDefault="00ED06F4" w:rsidP="000502CD">
      <w:pPr>
        <w:ind w:leftChars="200" w:left="420" w:firstLineChars="100" w:firstLine="210"/>
        <w:rPr>
          <w:rFonts w:asciiTheme="minorEastAsia" w:hAnsiTheme="minorEastAsia"/>
          <w:szCs w:val="21"/>
        </w:rPr>
      </w:pPr>
      <w:r w:rsidRPr="00E63782">
        <w:rPr>
          <w:rFonts w:asciiTheme="minorEastAsia" w:hAnsiTheme="minorEastAsia" w:hint="eastAsia"/>
          <w:szCs w:val="21"/>
        </w:rPr>
        <w:t>を図</w:t>
      </w:r>
      <w:r w:rsidR="0090405F" w:rsidRPr="00E63782">
        <w:rPr>
          <w:rFonts w:asciiTheme="minorEastAsia" w:hAnsiTheme="minorEastAsia" w:hint="eastAsia"/>
          <w:szCs w:val="21"/>
        </w:rPr>
        <w:t>ることで高知県へのＵＩターン関心層を増やす</w:t>
      </w:r>
    </w:p>
    <w:p w14:paraId="7FDA2BE7" w14:textId="45171A1C" w:rsidR="00CA0E36" w:rsidRPr="00E63782" w:rsidRDefault="000502CD" w:rsidP="0090405F">
      <w:pPr>
        <w:ind w:leftChars="200" w:left="630" w:hangingChars="100" w:hanging="210"/>
        <w:rPr>
          <w:rFonts w:asciiTheme="minorEastAsia" w:hAnsiTheme="minorEastAsia"/>
          <w:szCs w:val="21"/>
        </w:rPr>
      </w:pPr>
      <w:r>
        <w:rPr>
          <w:rFonts w:asciiTheme="minorEastAsia" w:hAnsiTheme="minorEastAsia" w:hint="eastAsia"/>
          <w:szCs w:val="21"/>
        </w:rPr>
        <w:t>②</w:t>
      </w:r>
      <w:r w:rsidR="0090405F" w:rsidRPr="00E63782">
        <w:rPr>
          <w:rFonts w:asciiTheme="minorEastAsia" w:hAnsiTheme="minorEastAsia" w:hint="eastAsia"/>
          <w:szCs w:val="21"/>
        </w:rPr>
        <w:t>都市部での相談会やw</w:t>
      </w:r>
      <w:r w:rsidR="0090405F" w:rsidRPr="00E63782">
        <w:rPr>
          <w:rFonts w:asciiTheme="minorEastAsia" w:hAnsiTheme="minorEastAsia"/>
          <w:szCs w:val="21"/>
        </w:rPr>
        <w:t>eb</w:t>
      </w:r>
      <w:r w:rsidR="0090405F" w:rsidRPr="00E63782">
        <w:rPr>
          <w:rFonts w:asciiTheme="minorEastAsia" w:hAnsiTheme="minorEastAsia" w:hint="eastAsia"/>
          <w:szCs w:val="21"/>
        </w:rPr>
        <w:t>会議を活用したオンラインイベントなど</w:t>
      </w:r>
      <w:r w:rsidR="00BE0680" w:rsidRPr="00E63782">
        <w:rPr>
          <w:rFonts w:asciiTheme="minorEastAsia" w:hAnsiTheme="minorEastAsia" w:hint="eastAsia"/>
          <w:szCs w:val="21"/>
        </w:rPr>
        <w:t>の</w:t>
      </w:r>
      <w:r w:rsidR="0090405F" w:rsidRPr="00E63782">
        <w:rPr>
          <w:rFonts w:asciiTheme="minorEastAsia" w:hAnsiTheme="minorEastAsia" w:hint="eastAsia"/>
          <w:szCs w:val="21"/>
        </w:rPr>
        <w:t>開催</w:t>
      </w:r>
      <w:r w:rsidR="00BE0680" w:rsidRPr="00E63782">
        <w:rPr>
          <w:rFonts w:asciiTheme="minorEastAsia" w:hAnsiTheme="minorEastAsia" w:hint="eastAsia"/>
          <w:szCs w:val="21"/>
        </w:rPr>
        <w:t>を通じて、参加者のＵＩターン関心度を高める</w:t>
      </w:r>
    </w:p>
    <w:p w14:paraId="7A4A7377" w14:textId="2FD02970" w:rsidR="00EE62C3" w:rsidRPr="00E63782" w:rsidRDefault="000502CD" w:rsidP="00EE62C3">
      <w:pPr>
        <w:ind w:leftChars="200" w:left="525" w:hangingChars="50" w:hanging="105"/>
        <w:rPr>
          <w:rFonts w:asciiTheme="minorEastAsia" w:hAnsiTheme="minorEastAsia"/>
          <w:szCs w:val="21"/>
        </w:rPr>
      </w:pPr>
      <w:r>
        <w:rPr>
          <w:rFonts w:asciiTheme="minorEastAsia" w:hAnsiTheme="minorEastAsia" w:hint="eastAsia"/>
          <w:szCs w:val="21"/>
        </w:rPr>
        <w:t>③</w:t>
      </w:r>
      <w:r w:rsidR="00EE62C3" w:rsidRPr="00E63782">
        <w:rPr>
          <w:rFonts w:asciiTheme="minorEastAsia" w:hAnsiTheme="minorEastAsia" w:hint="eastAsia"/>
          <w:szCs w:val="21"/>
        </w:rPr>
        <w:t>東京・大阪</w:t>
      </w:r>
      <w:r>
        <w:rPr>
          <w:rFonts w:asciiTheme="minorEastAsia" w:hAnsiTheme="minorEastAsia" w:hint="eastAsia"/>
          <w:szCs w:val="21"/>
        </w:rPr>
        <w:t>・高知</w:t>
      </w:r>
      <w:r w:rsidR="00EE62C3" w:rsidRPr="00E63782">
        <w:rPr>
          <w:rFonts w:asciiTheme="minorEastAsia" w:hAnsiTheme="minorEastAsia" w:hint="eastAsia"/>
          <w:szCs w:val="21"/>
        </w:rPr>
        <w:t>の相談窓口に訪れた方々に対して、その方の希望にあった仕事や暮らしの提案を行い、高知へＵＩターンすることを選択していただける方を増やす</w:t>
      </w:r>
    </w:p>
    <w:p w14:paraId="0EC1524D" w14:textId="08100DEA" w:rsidR="00BE0680" w:rsidRPr="00E63782" w:rsidRDefault="000502CD" w:rsidP="000502CD">
      <w:pPr>
        <w:ind w:leftChars="100" w:left="210"/>
        <w:rPr>
          <w:rFonts w:asciiTheme="minorEastAsia" w:hAnsiTheme="minorEastAsia"/>
          <w:szCs w:val="21"/>
        </w:rPr>
      </w:pPr>
      <w:r>
        <w:rPr>
          <w:rFonts w:asciiTheme="minorEastAsia" w:hAnsiTheme="minorEastAsia" w:hint="eastAsia"/>
          <w:szCs w:val="21"/>
        </w:rPr>
        <w:t>などの</w:t>
      </w:r>
      <w:r w:rsidR="008B7DC4" w:rsidRPr="00E63782">
        <w:rPr>
          <w:rFonts w:asciiTheme="minorEastAsia" w:hAnsiTheme="minorEastAsia" w:hint="eastAsia"/>
          <w:szCs w:val="21"/>
        </w:rPr>
        <w:t>取組</w:t>
      </w:r>
      <w:r w:rsidR="00FD17C7" w:rsidRPr="00E63782">
        <w:rPr>
          <w:rFonts w:asciiTheme="minorEastAsia" w:hAnsiTheme="minorEastAsia" w:hint="eastAsia"/>
          <w:szCs w:val="21"/>
        </w:rPr>
        <w:t>のほか、市町村や</w:t>
      </w:r>
      <w:r w:rsidR="008B7DC4" w:rsidRPr="00E63782">
        <w:rPr>
          <w:rFonts w:asciiTheme="minorEastAsia" w:hAnsiTheme="minorEastAsia" w:hint="eastAsia"/>
          <w:szCs w:val="21"/>
        </w:rPr>
        <w:t>企業</w:t>
      </w:r>
      <w:r w:rsidR="00FD17C7" w:rsidRPr="00E63782">
        <w:rPr>
          <w:rFonts w:asciiTheme="minorEastAsia" w:hAnsiTheme="minorEastAsia" w:hint="eastAsia"/>
          <w:szCs w:val="21"/>
        </w:rPr>
        <w:t>などの主体的な人材確保の取組を伴走支援し、県全体の</w:t>
      </w:r>
      <w:r w:rsidR="008B7DC4" w:rsidRPr="00E63782">
        <w:rPr>
          <w:rFonts w:asciiTheme="minorEastAsia" w:hAnsiTheme="minorEastAsia" w:hint="eastAsia"/>
          <w:szCs w:val="21"/>
        </w:rPr>
        <w:t>人材確保に関する課題解決に取り組んでいます</w:t>
      </w:r>
      <w:r w:rsidR="00BE0680" w:rsidRPr="00E63782">
        <w:rPr>
          <w:rFonts w:asciiTheme="minorEastAsia" w:hAnsiTheme="minorEastAsia" w:hint="eastAsia"/>
          <w:szCs w:val="21"/>
        </w:rPr>
        <w:t>。</w:t>
      </w:r>
    </w:p>
    <w:p w14:paraId="0520C04B" w14:textId="77777777" w:rsidR="006F4B36" w:rsidRPr="00E63782" w:rsidRDefault="00BE0680" w:rsidP="00BE0680">
      <w:pPr>
        <w:ind w:leftChars="100" w:left="210" w:firstLineChars="100" w:firstLine="210"/>
        <w:rPr>
          <w:rFonts w:asciiTheme="minorEastAsia" w:hAnsiTheme="minorEastAsia"/>
          <w:szCs w:val="21"/>
        </w:rPr>
      </w:pPr>
      <w:r w:rsidRPr="00E63782">
        <w:rPr>
          <w:rFonts w:asciiTheme="minorEastAsia" w:hAnsiTheme="minorEastAsia" w:hint="eastAsia"/>
          <w:szCs w:val="21"/>
        </w:rPr>
        <w:t>人口減少</w:t>
      </w:r>
      <w:r w:rsidR="00FD17C7" w:rsidRPr="00E63782">
        <w:rPr>
          <w:rFonts w:asciiTheme="minorEastAsia" w:hAnsiTheme="minorEastAsia" w:hint="eastAsia"/>
          <w:szCs w:val="21"/>
        </w:rPr>
        <w:t>が続く</w:t>
      </w:r>
      <w:r w:rsidRPr="00E63782">
        <w:rPr>
          <w:rFonts w:asciiTheme="minorEastAsia" w:hAnsiTheme="minorEastAsia" w:hint="eastAsia"/>
          <w:szCs w:val="21"/>
        </w:rPr>
        <w:t>中で、</w:t>
      </w:r>
      <w:r w:rsidR="006F4B36" w:rsidRPr="00E63782">
        <w:rPr>
          <w:rFonts w:asciiTheme="minorEastAsia" w:hAnsiTheme="minorEastAsia" w:hint="eastAsia"/>
          <w:szCs w:val="21"/>
        </w:rPr>
        <w:t>毎年1</w:t>
      </w:r>
      <w:r w:rsidR="006F4B36" w:rsidRPr="00E63782">
        <w:rPr>
          <w:rFonts w:asciiTheme="minorEastAsia" w:hAnsiTheme="minorEastAsia"/>
          <w:szCs w:val="21"/>
        </w:rPr>
        <w:t>300</w:t>
      </w:r>
      <w:r w:rsidR="006F4B36" w:rsidRPr="00E63782">
        <w:rPr>
          <w:rFonts w:asciiTheme="minorEastAsia" w:hAnsiTheme="minorEastAsia" w:hint="eastAsia"/>
          <w:szCs w:val="21"/>
        </w:rPr>
        <w:t>組以上のＵＩターン者を確保するという高い目標を掲げ、</w:t>
      </w:r>
      <w:r w:rsidR="008B7DC4" w:rsidRPr="00E63782">
        <w:rPr>
          <w:rFonts w:asciiTheme="minorEastAsia" w:hAnsiTheme="minorEastAsia" w:hint="eastAsia"/>
          <w:szCs w:val="21"/>
        </w:rPr>
        <w:t>公共の利益、</w:t>
      </w:r>
      <w:r w:rsidRPr="00E63782">
        <w:rPr>
          <w:rFonts w:asciiTheme="minorEastAsia" w:hAnsiTheme="minorEastAsia" w:hint="eastAsia"/>
          <w:szCs w:val="21"/>
        </w:rPr>
        <w:t>地域振興に</w:t>
      </w:r>
      <w:r w:rsidR="00FD17C7" w:rsidRPr="00E63782">
        <w:rPr>
          <w:rFonts w:asciiTheme="minorEastAsia" w:hAnsiTheme="minorEastAsia" w:hint="eastAsia"/>
          <w:szCs w:val="21"/>
        </w:rPr>
        <w:t>大きく</w:t>
      </w:r>
      <w:r w:rsidRPr="00E63782">
        <w:rPr>
          <w:rFonts w:asciiTheme="minorEastAsia" w:hAnsiTheme="minorEastAsia" w:hint="eastAsia"/>
          <w:szCs w:val="21"/>
        </w:rPr>
        <w:t>貢献する</w:t>
      </w:r>
      <w:r w:rsidR="006F4B36" w:rsidRPr="00E63782">
        <w:rPr>
          <w:rFonts w:asciiTheme="minorEastAsia" w:hAnsiTheme="minorEastAsia" w:hint="eastAsia"/>
          <w:szCs w:val="21"/>
        </w:rPr>
        <w:t>業務</w:t>
      </w:r>
      <w:r w:rsidR="008B7DC4" w:rsidRPr="00E63782">
        <w:rPr>
          <w:rFonts w:asciiTheme="minorEastAsia" w:hAnsiTheme="minorEastAsia" w:hint="eastAsia"/>
          <w:szCs w:val="21"/>
        </w:rPr>
        <w:t>を行って</w:t>
      </w:r>
      <w:r w:rsidR="006F4B36" w:rsidRPr="00E63782">
        <w:rPr>
          <w:rFonts w:asciiTheme="minorEastAsia" w:hAnsiTheme="minorEastAsia" w:hint="eastAsia"/>
          <w:szCs w:val="21"/>
        </w:rPr>
        <w:t>います。</w:t>
      </w:r>
    </w:p>
    <w:p w14:paraId="6D427E82" w14:textId="1D8B1F02" w:rsidR="00BE0680" w:rsidRPr="00E63782" w:rsidRDefault="006F4B36" w:rsidP="00BE0680">
      <w:pPr>
        <w:ind w:leftChars="100" w:left="210" w:firstLineChars="100" w:firstLine="210"/>
        <w:rPr>
          <w:rFonts w:asciiTheme="minorEastAsia" w:hAnsiTheme="minorEastAsia"/>
          <w:szCs w:val="21"/>
        </w:rPr>
      </w:pPr>
      <w:r w:rsidRPr="00E63782">
        <w:rPr>
          <w:rFonts w:asciiTheme="minorEastAsia" w:hAnsiTheme="minorEastAsia" w:hint="eastAsia"/>
          <w:szCs w:val="21"/>
        </w:rPr>
        <w:t>当センターでは、</w:t>
      </w:r>
      <w:r w:rsidR="00FD17C7" w:rsidRPr="00E63782">
        <w:rPr>
          <w:rFonts w:asciiTheme="minorEastAsia" w:hAnsiTheme="minorEastAsia" w:hint="eastAsia"/>
          <w:szCs w:val="21"/>
        </w:rPr>
        <w:t>こ</w:t>
      </w:r>
      <w:r w:rsidR="008B7DC4" w:rsidRPr="00E63782">
        <w:rPr>
          <w:rFonts w:asciiTheme="minorEastAsia" w:hAnsiTheme="minorEastAsia" w:hint="eastAsia"/>
          <w:szCs w:val="21"/>
        </w:rPr>
        <w:t>うした</w:t>
      </w:r>
      <w:r w:rsidR="00FD17C7" w:rsidRPr="00E63782">
        <w:rPr>
          <w:rFonts w:asciiTheme="minorEastAsia" w:hAnsiTheme="minorEastAsia" w:hint="eastAsia"/>
          <w:szCs w:val="21"/>
        </w:rPr>
        <w:t>業務</w:t>
      </w:r>
      <w:r w:rsidRPr="00E63782">
        <w:rPr>
          <w:rFonts w:asciiTheme="minorEastAsia" w:hAnsiTheme="minorEastAsia" w:hint="eastAsia"/>
          <w:szCs w:val="21"/>
        </w:rPr>
        <w:t>に</w:t>
      </w:r>
      <w:r w:rsidR="00CB271F">
        <w:rPr>
          <w:rFonts w:asciiTheme="minorEastAsia" w:hAnsiTheme="minorEastAsia" w:hint="eastAsia"/>
          <w:szCs w:val="21"/>
        </w:rPr>
        <w:t>使命感を持って</w:t>
      </w:r>
      <w:r w:rsidRPr="00E63782">
        <w:rPr>
          <w:rFonts w:asciiTheme="minorEastAsia" w:hAnsiTheme="minorEastAsia" w:hint="eastAsia"/>
          <w:szCs w:val="21"/>
        </w:rPr>
        <w:t>積極的に取り組んでいただける方</w:t>
      </w:r>
      <w:r w:rsidR="00FD17C7" w:rsidRPr="00E63782">
        <w:rPr>
          <w:rFonts w:asciiTheme="minorEastAsia" w:hAnsiTheme="minorEastAsia" w:hint="eastAsia"/>
          <w:szCs w:val="21"/>
        </w:rPr>
        <w:t>を求めています</w:t>
      </w:r>
      <w:r w:rsidR="00BE0680" w:rsidRPr="00E63782">
        <w:rPr>
          <w:rFonts w:asciiTheme="minorEastAsia" w:hAnsiTheme="minorEastAsia" w:hint="eastAsia"/>
          <w:szCs w:val="21"/>
        </w:rPr>
        <w:t>。</w:t>
      </w:r>
    </w:p>
    <w:p w14:paraId="6D184A71" w14:textId="77777777" w:rsidR="00CA0E36" w:rsidRPr="00E63782" w:rsidRDefault="00CA0E36" w:rsidP="00027CE3">
      <w:pPr>
        <w:rPr>
          <w:rFonts w:asciiTheme="minorEastAsia" w:hAnsiTheme="minorEastAsia"/>
          <w:szCs w:val="21"/>
        </w:rPr>
      </w:pPr>
    </w:p>
    <w:p w14:paraId="382F981D" w14:textId="13B80356" w:rsidR="00987CCD" w:rsidRPr="00E63782" w:rsidRDefault="00027CE3" w:rsidP="00027CE3">
      <w:pPr>
        <w:rPr>
          <w:rFonts w:asciiTheme="minorEastAsia" w:hAnsiTheme="minorEastAsia"/>
          <w:szCs w:val="21"/>
        </w:rPr>
      </w:pPr>
      <w:r w:rsidRPr="00E63782">
        <w:rPr>
          <w:rFonts w:asciiTheme="minorEastAsia" w:hAnsiTheme="minorEastAsia" w:hint="eastAsia"/>
          <w:szCs w:val="21"/>
        </w:rPr>
        <w:t>２</w:t>
      </w:r>
      <w:r w:rsidR="001D7D5F" w:rsidRPr="00E63782">
        <w:rPr>
          <w:rFonts w:asciiTheme="minorEastAsia" w:hAnsiTheme="minorEastAsia" w:hint="eastAsia"/>
          <w:szCs w:val="21"/>
        </w:rPr>
        <w:t xml:space="preserve">　</w:t>
      </w:r>
      <w:r w:rsidR="00060CF5" w:rsidRPr="00E63782">
        <w:rPr>
          <w:rFonts w:asciiTheme="minorEastAsia" w:hAnsiTheme="minorEastAsia" w:hint="eastAsia"/>
          <w:szCs w:val="21"/>
        </w:rPr>
        <w:t>募集職種・人数・業務内容</w:t>
      </w:r>
    </w:p>
    <w:tbl>
      <w:tblPr>
        <w:tblStyle w:val="a9"/>
        <w:tblW w:w="8930" w:type="dxa"/>
        <w:tblInd w:w="279" w:type="dxa"/>
        <w:tblLook w:val="04A0" w:firstRow="1" w:lastRow="0" w:firstColumn="1" w:lastColumn="0" w:noHBand="0" w:noVBand="1"/>
      </w:tblPr>
      <w:tblGrid>
        <w:gridCol w:w="2551"/>
        <w:gridCol w:w="851"/>
        <w:gridCol w:w="5528"/>
      </w:tblGrid>
      <w:tr w:rsidR="00E63782" w:rsidRPr="00E63782" w14:paraId="164B7B3D" w14:textId="77777777" w:rsidTr="00DA40A2">
        <w:tc>
          <w:tcPr>
            <w:tcW w:w="2551" w:type="dxa"/>
          </w:tcPr>
          <w:p w14:paraId="14EB6EB9" w14:textId="77777777" w:rsidR="00060CF5" w:rsidRPr="00E63782" w:rsidRDefault="00060CF5" w:rsidP="009E4963">
            <w:pPr>
              <w:jc w:val="center"/>
              <w:rPr>
                <w:rFonts w:asciiTheme="minorEastAsia" w:hAnsiTheme="minorEastAsia"/>
                <w:szCs w:val="21"/>
              </w:rPr>
            </w:pPr>
            <w:r w:rsidRPr="00E63782">
              <w:rPr>
                <w:rFonts w:asciiTheme="minorEastAsia" w:hAnsiTheme="minorEastAsia" w:hint="eastAsia"/>
                <w:szCs w:val="21"/>
              </w:rPr>
              <w:t>職種</w:t>
            </w:r>
          </w:p>
        </w:tc>
        <w:tc>
          <w:tcPr>
            <w:tcW w:w="851" w:type="dxa"/>
          </w:tcPr>
          <w:p w14:paraId="27036F0C" w14:textId="77777777" w:rsidR="00060CF5" w:rsidRPr="00E63782" w:rsidRDefault="00060CF5" w:rsidP="009E4963">
            <w:pPr>
              <w:jc w:val="center"/>
              <w:rPr>
                <w:rFonts w:asciiTheme="minorEastAsia" w:hAnsiTheme="minorEastAsia"/>
                <w:szCs w:val="21"/>
              </w:rPr>
            </w:pPr>
            <w:r w:rsidRPr="00E63782">
              <w:rPr>
                <w:rFonts w:asciiTheme="minorEastAsia" w:hAnsiTheme="minorEastAsia" w:hint="eastAsia"/>
                <w:szCs w:val="21"/>
              </w:rPr>
              <w:t>人数</w:t>
            </w:r>
          </w:p>
        </w:tc>
        <w:tc>
          <w:tcPr>
            <w:tcW w:w="5528" w:type="dxa"/>
          </w:tcPr>
          <w:p w14:paraId="49C7EFE8" w14:textId="77777777" w:rsidR="00060CF5" w:rsidRPr="00E63782" w:rsidRDefault="00060CF5" w:rsidP="009E4963">
            <w:pPr>
              <w:jc w:val="center"/>
              <w:rPr>
                <w:rFonts w:asciiTheme="minorEastAsia" w:hAnsiTheme="minorEastAsia"/>
                <w:szCs w:val="21"/>
              </w:rPr>
            </w:pPr>
            <w:r w:rsidRPr="00E63782">
              <w:rPr>
                <w:rFonts w:asciiTheme="minorEastAsia" w:hAnsiTheme="minorEastAsia" w:hint="eastAsia"/>
                <w:szCs w:val="21"/>
              </w:rPr>
              <w:t>業務内容</w:t>
            </w:r>
          </w:p>
        </w:tc>
      </w:tr>
      <w:tr w:rsidR="00403A83" w:rsidRPr="00E63782" w14:paraId="0E3702F4" w14:textId="77777777" w:rsidTr="00DA40A2">
        <w:trPr>
          <w:trHeight w:val="70"/>
        </w:trPr>
        <w:tc>
          <w:tcPr>
            <w:tcW w:w="2551" w:type="dxa"/>
          </w:tcPr>
          <w:p w14:paraId="28D93843" w14:textId="77777777" w:rsidR="00403A83" w:rsidRDefault="00403A83" w:rsidP="00403A83">
            <w:pPr>
              <w:rPr>
                <w:rFonts w:asciiTheme="minorEastAsia" w:hAnsiTheme="minorEastAsia"/>
                <w:szCs w:val="21"/>
              </w:rPr>
            </w:pPr>
            <w:r w:rsidRPr="00E63782">
              <w:rPr>
                <w:rFonts w:asciiTheme="minorEastAsia" w:hAnsiTheme="minorEastAsia" w:hint="eastAsia"/>
                <w:szCs w:val="21"/>
              </w:rPr>
              <w:t>スタッフ</w:t>
            </w:r>
          </w:p>
          <w:p w14:paraId="68C39279" w14:textId="186DDD2D" w:rsidR="00DA40A2" w:rsidRPr="00E63782" w:rsidRDefault="00DA40A2" w:rsidP="00403A83">
            <w:pPr>
              <w:rPr>
                <w:rFonts w:asciiTheme="minorEastAsia" w:hAnsiTheme="minorEastAsia"/>
                <w:szCs w:val="21"/>
              </w:rPr>
            </w:pPr>
          </w:p>
        </w:tc>
        <w:tc>
          <w:tcPr>
            <w:tcW w:w="851" w:type="dxa"/>
          </w:tcPr>
          <w:p w14:paraId="23D1F495" w14:textId="7F7DFA32" w:rsidR="00403A83" w:rsidRPr="00E63782" w:rsidRDefault="00E36B1E" w:rsidP="0028448C">
            <w:pPr>
              <w:rPr>
                <w:rFonts w:asciiTheme="minorEastAsia" w:hAnsiTheme="minorEastAsia"/>
                <w:sz w:val="20"/>
                <w:szCs w:val="20"/>
              </w:rPr>
            </w:pPr>
            <w:r>
              <w:rPr>
                <w:rFonts w:asciiTheme="minorEastAsia" w:hAnsiTheme="minorEastAsia" w:hint="eastAsia"/>
                <w:sz w:val="20"/>
                <w:szCs w:val="20"/>
              </w:rPr>
              <w:t>３</w:t>
            </w:r>
            <w:r w:rsidR="00403A83" w:rsidRPr="00E63782">
              <w:rPr>
                <w:rFonts w:asciiTheme="minorEastAsia" w:hAnsiTheme="minorEastAsia" w:hint="eastAsia"/>
                <w:sz w:val="20"/>
                <w:szCs w:val="20"/>
              </w:rPr>
              <w:t>名</w:t>
            </w:r>
          </w:p>
        </w:tc>
        <w:tc>
          <w:tcPr>
            <w:tcW w:w="5528" w:type="dxa"/>
          </w:tcPr>
          <w:p w14:paraId="0F5CD845" w14:textId="0E5317ED" w:rsidR="00C2119D" w:rsidRDefault="00C2119D" w:rsidP="00266503">
            <w:pPr>
              <w:ind w:left="210" w:hangingChars="100" w:hanging="210"/>
              <w:rPr>
                <w:rFonts w:asciiTheme="minorEastAsia" w:hAnsiTheme="minorEastAsia"/>
                <w:szCs w:val="21"/>
              </w:rPr>
            </w:pPr>
            <w:r>
              <w:rPr>
                <w:rFonts w:asciiTheme="minorEastAsia" w:hAnsiTheme="minorEastAsia" w:hint="eastAsia"/>
                <w:szCs w:val="21"/>
              </w:rPr>
              <w:t>【総務企画担当</w:t>
            </w:r>
            <w:r w:rsidR="00E36B1E">
              <w:rPr>
                <w:rFonts w:asciiTheme="minorEastAsia" w:hAnsiTheme="minorEastAsia" w:hint="eastAsia"/>
                <w:szCs w:val="21"/>
              </w:rPr>
              <w:t xml:space="preserve">　1名</w:t>
            </w:r>
            <w:r>
              <w:rPr>
                <w:rFonts w:asciiTheme="minorEastAsia" w:hAnsiTheme="minorEastAsia" w:hint="eastAsia"/>
                <w:szCs w:val="21"/>
              </w:rPr>
              <w:t>】</w:t>
            </w:r>
          </w:p>
          <w:p w14:paraId="5B35DF9C" w14:textId="77777777" w:rsidR="00C2119D" w:rsidRDefault="00C2119D" w:rsidP="00C2119D">
            <w:pPr>
              <w:ind w:left="210" w:hangingChars="100" w:hanging="210"/>
              <w:rPr>
                <w:rFonts w:asciiTheme="minorEastAsia" w:hAnsiTheme="minorEastAsia"/>
                <w:szCs w:val="21"/>
              </w:rPr>
            </w:pPr>
            <w:r>
              <w:rPr>
                <w:rFonts w:asciiTheme="minorEastAsia" w:hAnsiTheme="minorEastAsia" w:hint="eastAsia"/>
                <w:szCs w:val="21"/>
              </w:rPr>
              <w:t>主に、高知県へのＵＩターンを検討している者に対し、県</w:t>
            </w:r>
          </w:p>
          <w:p w14:paraId="67B492FA" w14:textId="77777777" w:rsidR="00B26085" w:rsidRDefault="00C2119D" w:rsidP="00C2119D">
            <w:pPr>
              <w:ind w:left="210" w:hangingChars="100" w:hanging="210"/>
              <w:rPr>
                <w:rFonts w:asciiTheme="minorEastAsia" w:hAnsiTheme="minorEastAsia"/>
                <w:szCs w:val="21"/>
              </w:rPr>
            </w:pPr>
            <w:r>
              <w:rPr>
                <w:rFonts w:asciiTheme="minorEastAsia" w:hAnsiTheme="minorEastAsia" w:hint="eastAsia"/>
                <w:szCs w:val="21"/>
              </w:rPr>
              <w:t>内の暮らしや働き方に関する情報</w:t>
            </w:r>
            <w:r w:rsidR="00B26085">
              <w:rPr>
                <w:rFonts w:asciiTheme="minorEastAsia" w:hAnsiTheme="minorEastAsia" w:hint="eastAsia"/>
                <w:szCs w:val="21"/>
              </w:rPr>
              <w:t>、先輩移住者に関する</w:t>
            </w:r>
          </w:p>
          <w:p w14:paraId="245B77D4" w14:textId="77777777" w:rsidR="00B26085" w:rsidRDefault="00B26085" w:rsidP="00C2119D">
            <w:pPr>
              <w:ind w:left="210" w:hangingChars="100" w:hanging="210"/>
              <w:rPr>
                <w:rFonts w:asciiTheme="minorEastAsia" w:hAnsiTheme="minorEastAsia"/>
                <w:szCs w:val="21"/>
              </w:rPr>
            </w:pPr>
            <w:r>
              <w:rPr>
                <w:rFonts w:asciiTheme="minorEastAsia" w:hAnsiTheme="minorEastAsia" w:hint="eastAsia"/>
                <w:szCs w:val="21"/>
              </w:rPr>
              <w:t>情報、移住関連イベントに関する情報など</w:t>
            </w:r>
            <w:r w:rsidR="00C2119D">
              <w:rPr>
                <w:rFonts w:asciiTheme="minorEastAsia" w:hAnsiTheme="minorEastAsia" w:hint="eastAsia"/>
                <w:szCs w:val="21"/>
              </w:rPr>
              <w:t>をホームペー</w:t>
            </w:r>
          </w:p>
          <w:p w14:paraId="438C67BA" w14:textId="77777777" w:rsidR="00E36B1E" w:rsidRDefault="00C2119D" w:rsidP="00C2119D">
            <w:pPr>
              <w:ind w:left="210" w:hangingChars="100" w:hanging="210"/>
              <w:rPr>
                <w:rFonts w:asciiTheme="minorEastAsia" w:hAnsiTheme="minorEastAsia"/>
                <w:szCs w:val="21"/>
              </w:rPr>
            </w:pPr>
            <w:r>
              <w:rPr>
                <w:rFonts w:asciiTheme="minorEastAsia" w:hAnsiTheme="minorEastAsia" w:hint="eastAsia"/>
                <w:szCs w:val="21"/>
              </w:rPr>
              <w:t>ジ</w:t>
            </w:r>
            <w:r w:rsidR="00B26085">
              <w:rPr>
                <w:rFonts w:asciiTheme="minorEastAsia" w:hAnsiTheme="minorEastAsia" w:hint="eastAsia"/>
                <w:szCs w:val="21"/>
              </w:rPr>
              <w:t>やＳＮＳ</w:t>
            </w:r>
            <w:r>
              <w:rPr>
                <w:rFonts w:asciiTheme="minorEastAsia" w:hAnsiTheme="minorEastAsia" w:hint="eastAsia"/>
                <w:szCs w:val="21"/>
              </w:rPr>
              <w:t>で発信する</w:t>
            </w:r>
            <w:r w:rsidR="00B26085">
              <w:rPr>
                <w:rFonts w:asciiTheme="minorEastAsia" w:hAnsiTheme="minorEastAsia" w:hint="eastAsia"/>
                <w:szCs w:val="21"/>
              </w:rPr>
              <w:t>業務</w:t>
            </w:r>
            <w:r w:rsidR="00E36B1E">
              <w:rPr>
                <w:rFonts w:asciiTheme="minorEastAsia" w:hAnsiTheme="minorEastAsia" w:hint="eastAsia"/>
                <w:szCs w:val="21"/>
              </w:rPr>
              <w:t>やセンター主催のイベントな</w:t>
            </w:r>
          </w:p>
          <w:p w14:paraId="36A2CCB6" w14:textId="046576D4" w:rsidR="00B26085" w:rsidRDefault="00E36B1E" w:rsidP="00C2119D">
            <w:pPr>
              <w:ind w:left="210" w:hangingChars="100" w:hanging="210"/>
              <w:rPr>
                <w:rFonts w:asciiTheme="minorEastAsia" w:hAnsiTheme="minorEastAsia"/>
                <w:szCs w:val="21"/>
              </w:rPr>
            </w:pPr>
            <w:r>
              <w:rPr>
                <w:rFonts w:asciiTheme="minorEastAsia" w:hAnsiTheme="minorEastAsia" w:hint="eastAsia"/>
                <w:szCs w:val="21"/>
              </w:rPr>
              <w:t>どの企画、運営</w:t>
            </w:r>
            <w:r w:rsidR="00B26085">
              <w:rPr>
                <w:rFonts w:asciiTheme="minorEastAsia" w:hAnsiTheme="minorEastAsia" w:hint="eastAsia"/>
                <w:szCs w:val="21"/>
              </w:rPr>
              <w:t>を担当していただきます。</w:t>
            </w:r>
          </w:p>
          <w:p w14:paraId="53729D4D" w14:textId="77777777" w:rsidR="00BA6977" w:rsidRDefault="00B26085" w:rsidP="00C2119D">
            <w:pPr>
              <w:ind w:left="210" w:hangingChars="100" w:hanging="210"/>
              <w:rPr>
                <w:rFonts w:asciiTheme="minorEastAsia" w:hAnsiTheme="minorEastAsia"/>
                <w:szCs w:val="21"/>
              </w:rPr>
            </w:pPr>
            <w:r>
              <w:rPr>
                <w:rFonts w:asciiTheme="minorEastAsia" w:hAnsiTheme="minorEastAsia" w:hint="eastAsia"/>
                <w:szCs w:val="21"/>
              </w:rPr>
              <w:t>なお、センター主催のイベントの運営</w:t>
            </w:r>
            <w:r w:rsidR="00BA6977">
              <w:rPr>
                <w:rFonts w:asciiTheme="minorEastAsia" w:hAnsiTheme="minorEastAsia" w:hint="eastAsia"/>
                <w:szCs w:val="21"/>
              </w:rPr>
              <w:t>などのため県外出</w:t>
            </w:r>
          </w:p>
          <w:p w14:paraId="72663C0D" w14:textId="2C48D53E" w:rsidR="00B26085" w:rsidRDefault="00BA6977" w:rsidP="00C2119D">
            <w:pPr>
              <w:ind w:left="210" w:hangingChars="100" w:hanging="210"/>
              <w:rPr>
                <w:rFonts w:asciiTheme="minorEastAsia" w:hAnsiTheme="minorEastAsia"/>
                <w:szCs w:val="21"/>
              </w:rPr>
            </w:pPr>
            <w:r>
              <w:rPr>
                <w:rFonts w:asciiTheme="minorEastAsia" w:hAnsiTheme="minorEastAsia" w:hint="eastAsia"/>
                <w:szCs w:val="21"/>
              </w:rPr>
              <w:t>張が発生します。</w:t>
            </w:r>
          </w:p>
          <w:p w14:paraId="76BE1597" w14:textId="12D6262C" w:rsidR="00BA6977" w:rsidRDefault="00BA6977" w:rsidP="00BA6977">
            <w:pPr>
              <w:rPr>
                <w:rFonts w:asciiTheme="minorEastAsia" w:hAnsiTheme="minorEastAsia"/>
                <w:szCs w:val="21"/>
              </w:rPr>
            </w:pPr>
            <w:r w:rsidRPr="00BA6977">
              <w:rPr>
                <w:rFonts w:asciiTheme="minorEastAsia" w:hAnsiTheme="minorEastAsia" w:hint="eastAsia"/>
                <w:szCs w:val="21"/>
              </w:rPr>
              <w:t>その他、PowerPoint、Excel等を活用した新規資料の作成</w:t>
            </w:r>
            <w:r w:rsidR="003A5B3F">
              <w:rPr>
                <w:rFonts w:asciiTheme="minorEastAsia" w:hAnsiTheme="minorEastAsia" w:hint="eastAsia"/>
                <w:szCs w:val="21"/>
              </w:rPr>
              <w:t>、</w:t>
            </w:r>
            <w:r w:rsidRPr="00BA6977">
              <w:rPr>
                <w:rFonts w:asciiTheme="minorEastAsia" w:hAnsiTheme="minorEastAsia" w:hint="eastAsia"/>
                <w:szCs w:val="21"/>
              </w:rPr>
              <w:t>ホームページ上のコンテンツの管理等に関わる業務</w:t>
            </w:r>
            <w:r w:rsidR="00E36B1E">
              <w:rPr>
                <w:rFonts w:asciiTheme="minorEastAsia" w:hAnsiTheme="minorEastAsia" w:hint="eastAsia"/>
                <w:szCs w:val="21"/>
              </w:rPr>
              <w:t>、</w:t>
            </w:r>
            <w:r w:rsidR="00E36B1E" w:rsidRPr="00E36B1E">
              <w:rPr>
                <w:rFonts w:asciiTheme="minorEastAsia" w:hAnsiTheme="minorEastAsia" w:hint="eastAsia"/>
                <w:szCs w:val="21"/>
              </w:rPr>
              <w:t>電話対応、来客対応を含む付随業務</w:t>
            </w:r>
            <w:r w:rsidRPr="00BA6977">
              <w:rPr>
                <w:rFonts w:asciiTheme="minorEastAsia" w:hAnsiTheme="minorEastAsia" w:hint="eastAsia"/>
                <w:szCs w:val="21"/>
              </w:rPr>
              <w:t>を行います。</w:t>
            </w:r>
          </w:p>
          <w:p w14:paraId="15D2CAD1" w14:textId="4E2220DA" w:rsidR="00266503" w:rsidRPr="00266503" w:rsidRDefault="00266503" w:rsidP="00BA6977">
            <w:pPr>
              <w:rPr>
                <w:rFonts w:asciiTheme="minorEastAsia" w:hAnsiTheme="minorEastAsia"/>
                <w:szCs w:val="21"/>
              </w:rPr>
            </w:pPr>
            <w:r w:rsidRPr="00266503">
              <w:rPr>
                <w:rFonts w:asciiTheme="minorEastAsia" w:hAnsiTheme="minorEastAsia" w:hint="eastAsia"/>
                <w:szCs w:val="21"/>
              </w:rPr>
              <w:lastRenderedPageBreak/>
              <w:t>【</w:t>
            </w:r>
            <w:r w:rsidR="00C2119D">
              <w:rPr>
                <w:rFonts w:asciiTheme="minorEastAsia" w:hAnsiTheme="minorEastAsia" w:hint="eastAsia"/>
                <w:szCs w:val="21"/>
              </w:rPr>
              <w:t>ＵＩターンコンシェルジュ</w:t>
            </w:r>
            <w:r w:rsidR="00E36B1E">
              <w:rPr>
                <w:rFonts w:asciiTheme="minorEastAsia" w:hAnsiTheme="minorEastAsia" w:hint="eastAsia"/>
                <w:szCs w:val="21"/>
              </w:rPr>
              <w:t xml:space="preserve">　２名</w:t>
            </w:r>
            <w:r w:rsidRPr="00266503">
              <w:rPr>
                <w:rFonts w:asciiTheme="minorEastAsia" w:hAnsiTheme="minorEastAsia" w:hint="eastAsia"/>
                <w:szCs w:val="21"/>
              </w:rPr>
              <w:t>】</w:t>
            </w:r>
          </w:p>
          <w:p w14:paraId="783A1A79" w14:textId="77777777" w:rsidR="002A0DB8" w:rsidRDefault="00266503" w:rsidP="00266503">
            <w:pPr>
              <w:ind w:left="210" w:hangingChars="100" w:hanging="210"/>
              <w:rPr>
                <w:rFonts w:asciiTheme="minorEastAsia" w:hAnsiTheme="minorEastAsia"/>
                <w:szCs w:val="21"/>
              </w:rPr>
            </w:pPr>
            <w:r w:rsidRPr="00266503">
              <w:rPr>
                <w:rFonts w:asciiTheme="minorEastAsia" w:hAnsiTheme="minorEastAsia" w:hint="eastAsia"/>
                <w:szCs w:val="21"/>
              </w:rPr>
              <w:t>主に、高知県へのＵＩターンを検討している者の相談対</w:t>
            </w:r>
          </w:p>
          <w:p w14:paraId="416A86D1" w14:textId="77777777" w:rsidR="002A0DB8" w:rsidRDefault="00266503" w:rsidP="00266503">
            <w:pPr>
              <w:ind w:left="210" w:hangingChars="100" w:hanging="210"/>
              <w:rPr>
                <w:rFonts w:asciiTheme="minorEastAsia" w:hAnsiTheme="minorEastAsia"/>
                <w:szCs w:val="21"/>
              </w:rPr>
            </w:pPr>
            <w:r w:rsidRPr="00266503">
              <w:rPr>
                <w:rFonts w:asciiTheme="minorEastAsia" w:hAnsiTheme="minorEastAsia" w:hint="eastAsia"/>
                <w:szCs w:val="21"/>
              </w:rPr>
              <w:t>応やＵＩターン希望者を継続的に確保するための相談会</w:t>
            </w:r>
          </w:p>
          <w:p w14:paraId="040F270B" w14:textId="77777777" w:rsidR="002A0DB8" w:rsidRDefault="00266503" w:rsidP="00266503">
            <w:pPr>
              <w:ind w:left="210" w:hangingChars="100" w:hanging="210"/>
              <w:rPr>
                <w:rFonts w:asciiTheme="minorEastAsia" w:hAnsiTheme="minorEastAsia"/>
                <w:szCs w:val="21"/>
              </w:rPr>
            </w:pPr>
            <w:r w:rsidRPr="00266503">
              <w:rPr>
                <w:rFonts w:asciiTheme="minorEastAsia" w:hAnsiTheme="minorEastAsia" w:hint="eastAsia"/>
                <w:szCs w:val="21"/>
              </w:rPr>
              <w:t>や交流会の企画運営、市町村が行う移住促進に関する取</w:t>
            </w:r>
          </w:p>
          <w:p w14:paraId="1F1B34F4" w14:textId="77777777" w:rsidR="008D04AD" w:rsidRDefault="00266503" w:rsidP="008D04AD">
            <w:pPr>
              <w:ind w:left="210" w:hangingChars="100" w:hanging="210"/>
              <w:rPr>
                <w:rFonts w:asciiTheme="minorEastAsia" w:hAnsiTheme="minorEastAsia"/>
                <w:szCs w:val="21"/>
              </w:rPr>
            </w:pPr>
            <w:r w:rsidRPr="00266503">
              <w:rPr>
                <w:rFonts w:asciiTheme="minorEastAsia" w:hAnsiTheme="minorEastAsia" w:hint="eastAsia"/>
                <w:szCs w:val="21"/>
              </w:rPr>
              <w:t>組の支援</w:t>
            </w:r>
            <w:r w:rsidR="008D04AD">
              <w:rPr>
                <w:rFonts w:asciiTheme="minorEastAsia" w:hAnsiTheme="minorEastAsia" w:hint="eastAsia"/>
                <w:szCs w:val="21"/>
              </w:rPr>
              <w:t>、ＵＩターン者の受け皿となる求人の掘り起こ</w:t>
            </w:r>
          </w:p>
          <w:p w14:paraId="227D4276" w14:textId="77777777" w:rsidR="00F67433" w:rsidRDefault="008D04AD" w:rsidP="008D04AD">
            <w:pPr>
              <w:ind w:left="210" w:hangingChars="100" w:hanging="210"/>
              <w:rPr>
                <w:rFonts w:asciiTheme="minorEastAsia" w:hAnsiTheme="minorEastAsia"/>
                <w:szCs w:val="21"/>
              </w:rPr>
            </w:pPr>
            <w:r>
              <w:rPr>
                <w:rFonts w:asciiTheme="minorEastAsia" w:hAnsiTheme="minorEastAsia" w:hint="eastAsia"/>
                <w:szCs w:val="21"/>
              </w:rPr>
              <w:t>し、</w:t>
            </w:r>
            <w:r w:rsidRPr="008D04AD">
              <w:rPr>
                <w:rFonts w:asciiTheme="minorEastAsia" w:hAnsiTheme="minorEastAsia" w:hint="eastAsia"/>
                <w:szCs w:val="21"/>
              </w:rPr>
              <w:t>高知県へのＵＩターン希望者を対象とした無料職業</w:t>
            </w:r>
          </w:p>
          <w:p w14:paraId="7C3B17E9" w14:textId="516B753B" w:rsidR="00266503" w:rsidRPr="00266503" w:rsidRDefault="008D04AD" w:rsidP="008D04AD">
            <w:pPr>
              <w:ind w:left="210" w:hangingChars="100" w:hanging="210"/>
              <w:rPr>
                <w:rFonts w:asciiTheme="minorEastAsia" w:hAnsiTheme="minorEastAsia"/>
                <w:szCs w:val="21"/>
              </w:rPr>
            </w:pPr>
            <w:r w:rsidRPr="008D04AD">
              <w:rPr>
                <w:rFonts w:asciiTheme="minorEastAsia" w:hAnsiTheme="minorEastAsia" w:hint="eastAsia"/>
                <w:szCs w:val="21"/>
              </w:rPr>
              <w:t>紹介に関わる業務を担当していただきます。</w:t>
            </w:r>
          </w:p>
          <w:p w14:paraId="6D049851" w14:textId="0B6AB169" w:rsidR="00266503" w:rsidRPr="00266503" w:rsidRDefault="00266503" w:rsidP="00266503">
            <w:pPr>
              <w:ind w:left="210" w:hangingChars="100" w:hanging="210"/>
              <w:rPr>
                <w:rFonts w:asciiTheme="minorEastAsia" w:hAnsiTheme="minorEastAsia"/>
                <w:szCs w:val="21"/>
              </w:rPr>
            </w:pPr>
            <w:r w:rsidRPr="00266503">
              <w:rPr>
                <w:rFonts w:asciiTheme="minorEastAsia" w:hAnsiTheme="minorEastAsia" w:hint="eastAsia"/>
                <w:szCs w:val="21"/>
              </w:rPr>
              <w:t>・来訪、オンライン、電話、メールでの移住</w:t>
            </w:r>
            <w:r w:rsidR="008D04AD">
              <w:rPr>
                <w:rFonts w:asciiTheme="minorEastAsia" w:hAnsiTheme="minorEastAsia" w:hint="eastAsia"/>
                <w:szCs w:val="21"/>
              </w:rPr>
              <w:t>就職</w:t>
            </w:r>
            <w:r w:rsidRPr="00266503">
              <w:rPr>
                <w:rFonts w:asciiTheme="minorEastAsia" w:hAnsiTheme="minorEastAsia" w:hint="eastAsia"/>
                <w:szCs w:val="21"/>
              </w:rPr>
              <w:t>相談への応対及び市町村、関係部署と連携した継続的な移住支援。</w:t>
            </w:r>
          </w:p>
          <w:p w14:paraId="580D91C5" w14:textId="62F39946" w:rsidR="00266503" w:rsidRPr="00266503" w:rsidRDefault="00266503" w:rsidP="00266503">
            <w:pPr>
              <w:ind w:left="210" w:hangingChars="100" w:hanging="210"/>
              <w:rPr>
                <w:rFonts w:asciiTheme="minorEastAsia" w:hAnsiTheme="minorEastAsia"/>
                <w:szCs w:val="21"/>
              </w:rPr>
            </w:pPr>
            <w:r w:rsidRPr="00266503">
              <w:rPr>
                <w:rFonts w:asciiTheme="minorEastAsia" w:hAnsiTheme="minorEastAsia" w:hint="eastAsia"/>
                <w:szCs w:val="21"/>
              </w:rPr>
              <w:t>・センター主催の相談会や交流会の企画運営、相談会での相談対応、セミナー等の進行。対面で行う相談会等は県外での開催となるため県外出張が発生します。</w:t>
            </w:r>
          </w:p>
          <w:p w14:paraId="3EA7F9F1" w14:textId="77777777" w:rsidR="008D04AD" w:rsidRDefault="00266503" w:rsidP="00266503">
            <w:pPr>
              <w:ind w:left="210" w:hangingChars="100" w:hanging="210"/>
              <w:rPr>
                <w:rFonts w:asciiTheme="minorEastAsia" w:hAnsiTheme="minorEastAsia"/>
                <w:szCs w:val="21"/>
              </w:rPr>
            </w:pPr>
            <w:r w:rsidRPr="00266503">
              <w:rPr>
                <w:rFonts w:asciiTheme="minorEastAsia" w:hAnsiTheme="minorEastAsia" w:hint="eastAsia"/>
                <w:szCs w:val="21"/>
              </w:rPr>
              <w:t>・市町村（広域）が主催するイベントの企画や運営の支援、地域の求人情報や移住に関する情報収集等に関する業務</w:t>
            </w:r>
            <w:r w:rsidR="008D04AD">
              <w:rPr>
                <w:rFonts w:asciiTheme="minorEastAsia" w:hAnsiTheme="minorEastAsia" w:hint="eastAsia"/>
                <w:szCs w:val="21"/>
              </w:rPr>
              <w:t>。</w:t>
            </w:r>
          </w:p>
          <w:p w14:paraId="41F3EE41" w14:textId="3A6B5D2B" w:rsidR="008D04AD" w:rsidRPr="008D04AD" w:rsidRDefault="008D04AD" w:rsidP="008D04AD">
            <w:pPr>
              <w:ind w:left="210" w:hangingChars="100" w:hanging="210"/>
              <w:rPr>
                <w:rFonts w:asciiTheme="minorEastAsia" w:hAnsiTheme="minorEastAsia"/>
                <w:szCs w:val="21"/>
              </w:rPr>
            </w:pPr>
            <w:r>
              <w:rPr>
                <w:rFonts w:asciiTheme="minorEastAsia" w:hAnsiTheme="minorEastAsia" w:hint="eastAsia"/>
                <w:szCs w:val="21"/>
              </w:rPr>
              <w:t>・</w:t>
            </w:r>
            <w:r w:rsidRPr="008D04AD">
              <w:rPr>
                <w:rFonts w:asciiTheme="minorEastAsia" w:hAnsiTheme="minorEastAsia" w:hint="eastAsia"/>
                <w:szCs w:val="21"/>
              </w:rPr>
              <w:t>県内企業を訪問し、求人</w:t>
            </w:r>
            <w:r>
              <w:rPr>
                <w:rFonts w:asciiTheme="minorEastAsia" w:hAnsiTheme="minorEastAsia" w:hint="eastAsia"/>
                <w:szCs w:val="21"/>
              </w:rPr>
              <w:t>（人材ニーズ）</w:t>
            </w:r>
            <w:r w:rsidRPr="008D04AD">
              <w:rPr>
                <w:rFonts w:asciiTheme="minorEastAsia" w:hAnsiTheme="minorEastAsia" w:hint="eastAsia"/>
                <w:szCs w:val="21"/>
              </w:rPr>
              <w:t>の掘り起こしや情報収集を行います。</w:t>
            </w:r>
            <w:r w:rsidR="00F67433">
              <w:rPr>
                <w:rFonts w:asciiTheme="minorEastAsia" w:hAnsiTheme="minorEastAsia" w:hint="eastAsia"/>
                <w:szCs w:val="21"/>
              </w:rPr>
              <w:t>担当地域</w:t>
            </w:r>
            <w:r w:rsidRPr="008D04AD">
              <w:rPr>
                <w:rFonts w:asciiTheme="minorEastAsia" w:hAnsiTheme="minorEastAsia" w:hint="eastAsia"/>
                <w:szCs w:val="21"/>
              </w:rPr>
              <w:t>の企業を対象に、１日当たり２社から５社程度訪問します。なお、当初の２～３か月は同行訪問等によるＯＪＴを行います。</w:t>
            </w:r>
          </w:p>
          <w:p w14:paraId="0950899B" w14:textId="77777777" w:rsidR="008D04AD" w:rsidRDefault="008D04AD" w:rsidP="008D04AD">
            <w:pPr>
              <w:ind w:left="210" w:hangingChars="100" w:hanging="210"/>
              <w:rPr>
                <w:rFonts w:asciiTheme="minorEastAsia" w:hAnsiTheme="minorEastAsia"/>
                <w:szCs w:val="21"/>
              </w:rPr>
            </w:pPr>
            <w:r w:rsidRPr="008D04AD">
              <w:rPr>
                <w:rFonts w:asciiTheme="minorEastAsia" w:hAnsiTheme="minorEastAsia" w:hint="eastAsia"/>
                <w:szCs w:val="21"/>
              </w:rPr>
              <w:t>・高知求人ネットへの求人情報登録に関することや、その他の事務処理、電話対応、来客応対を含む付随業務</w:t>
            </w:r>
            <w:r>
              <w:rPr>
                <w:rFonts w:asciiTheme="minorEastAsia" w:hAnsiTheme="minorEastAsia" w:hint="eastAsia"/>
                <w:szCs w:val="21"/>
              </w:rPr>
              <w:t>。</w:t>
            </w:r>
          </w:p>
          <w:p w14:paraId="2CBB59FB" w14:textId="55BB30EB" w:rsidR="008D04AD" w:rsidRPr="008D04AD" w:rsidRDefault="008D04AD" w:rsidP="008D04AD">
            <w:pPr>
              <w:ind w:left="210" w:hangingChars="100" w:hanging="210"/>
              <w:rPr>
                <w:rFonts w:asciiTheme="minorEastAsia" w:hAnsiTheme="minorEastAsia"/>
                <w:szCs w:val="21"/>
              </w:rPr>
            </w:pPr>
            <w:r>
              <w:rPr>
                <w:rFonts w:asciiTheme="minorEastAsia" w:hAnsiTheme="minorEastAsia" w:hint="eastAsia"/>
                <w:szCs w:val="21"/>
              </w:rPr>
              <w:t>・</w:t>
            </w:r>
            <w:r w:rsidRPr="008D04AD">
              <w:rPr>
                <w:rFonts w:asciiTheme="minorEastAsia" w:hAnsiTheme="minorEastAsia" w:hint="eastAsia"/>
                <w:szCs w:val="21"/>
              </w:rPr>
              <w:t>PowerPoint、Excel等を活用した新規資料の作成や、専用ソフトを使用した求人情報の管理等に関わる業務を行います。</w:t>
            </w:r>
          </w:p>
          <w:p w14:paraId="19C77E06" w14:textId="67640994" w:rsidR="00266503" w:rsidRPr="00266503" w:rsidRDefault="008D04AD" w:rsidP="008D04AD">
            <w:pPr>
              <w:ind w:left="210" w:hangingChars="100" w:hanging="210"/>
              <w:rPr>
                <w:rFonts w:asciiTheme="minorEastAsia" w:hAnsiTheme="minorEastAsia"/>
                <w:szCs w:val="21"/>
              </w:rPr>
            </w:pPr>
            <w:r w:rsidRPr="008D04AD">
              <w:rPr>
                <w:rFonts w:asciiTheme="minorEastAsia" w:hAnsiTheme="minorEastAsia" w:hint="eastAsia"/>
                <w:szCs w:val="21"/>
              </w:rPr>
              <w:t>・県外での個別出張相談等のため１泊２日程度の出張が月１回程度発生する可能性があります。</w:t>
            </w:r>
            <w:r>
              <w:rPr>
                <w:rFonts w:asciiTheme="minorEastAsia" w:hAnsiTheme="minorEastAsia" w:hint="eastAsia"/>
                <w:szCs w:val="21"/>
              </w:rPr>
              <w:t>また、</w:t>
            </w:r>
            <w:r w:rsidR="00266503" w:rsidRPr="00266503">
              <w:rPr>
                <w:rFonts w:asciiTheme="minorEastAsia" w:hAnsiTheme="minorEastAsia" w:hint="eastAsia"/>
                <w:szCs w:val="21"/>
              </w:rPr>
              <w:t>月のうち半分程度の県内出張が発生する可能性があります。県内移動は、社用車を使用します。</w:t>
            </w:r>
          </w:p>
          <w:p w14:paraId="153A71F1" w14:textId="7568AD39" w:rsidR="00266503" w:rsidRPr="00266503" w:rsidRDefault="00266503" w:rsidP="00266503">
            <w:pPr>
              <w:ind w:left="210" w:hangingChars="100" w:hanging="210"/>
              <w:rPr>
                <w:rFonts w:asciiTheme="minorEastAsia" w:hAnsiTheme="minorEastAsia"/>
                <w:szCs w:val="21"/>
              </w:rPr>
            </w:pPr>
          </w:p>
          <w:p w14:paraId="7E31E225" w14:textId="77777777" w:rsidR="00266503" w:rsidRPr="00266503" w:rsidRDefault="00266503" w:rsidP="00266503">
            <w:pPr>
              <w:ind w:left="210" w:hangingChars="100" w:hanging="210"/>
              <w:rPr>
                <w:rFonts w:asciiTheme="minorEastAsia" w:hAnsiTheme="minorEastAsia"/>
                <w:szCs w:val="21"/>
              </w:rPr>
            </w:pPr>
          </w:p>
          <w:p w14:paraId="43EA56C8" w14:textId="77777777" w:rsidR="00403A83" w:rsidRDefault="00266503" w:rsidP="00266503">
            <w:pPr>
              <w:ind w:left="210" w:hangingChars="100" w:hanging="210"/>
              <w:rPr>
                <w:rFonts w:asciiTheme="minorEastAsia" w:hAnsiTheme="minorEastAsia"/>
                <w:szCs w:val="21"/>
              </w:rPr>
            </w:pPr>
            <w:r w:rsidRPr="00266503">
              <w:rPr>
                <w:rFonts w:asciiTheme="minorEastAsia" w:hAnsiTheme="minorEastAsia" w:hint="eastAsia"/>
                <w:szCs w:val="21"/>
              </w:rPr>
              <w:t>※将来的には当センター内の異なる部署の業務を担当していただくこともあります</w:t>
            </w:r>
          </w:p>
          <w:p w14:paraId="2D90270E" w14:textId="7EF2CE89" w:rsidR="00F67433" w:rsidRPr="00F73957" w:rsidRDefault="00F67433" w:rsidP="00266503">
            <w:pPr>
              <w:ind w:left="210" w:hangingChars="100" w:hanging="210"/>
              <w:rPr>
                <w:rFonts w:asciiTheme="minorEastAsia" w:hAnsiTheme="minorEastAsia"/>
                <w:szCs w:val="21"/>
              </w:rPr>
            </w:pPr>
          </w:p>
        </w:tc>
      </w:tr>
    </w:tbl>
    <w:p w14:paraId="3B5E887E" w14:textId="77777777" w:rsidR="0078542B" w:rsidRDefault="001F416E" w:rsidP="001F416E">
      <w:pPr>
        <w:rPr>
          <w:rFonts w:asciiTheme="minorEastAsia" w:hAnsiTheme="minorEastAsia"/>
          <w:szCs w:val="21"/>
        </w:rPr>
      </w:pPr>
      <w:r>
        <w:rPr>
          <w:rFonts w:asciiTheme="minorEastAsia" w:hAnsiTheme="minorEastAsia" w:hint="eastAsia"/>
          <w:noProof/>
          <w:szCs w:val="21"/>
        </w:rPr>
        <w:lastRenderedPageBreak/>
        <w:drawing>
          <wp:anchor distT="0" distB="0" distL="114300" distR="114300" simplePos="0" relativeHeight="251658240" behindDoc="0" locked="0" layoutInCell="1" allowOverlap="1" wp14:anchorId="5E17C9DC" wp14:editId="73356E30">
            <wp:simplePos x="0" y="0"/>
            <wp:positionH relativeFrom="column">
              <wp:posOffset>5044440</wp:posOffset>
            </wp:positionH>
            <wp:positionV relativeFrom="paragraph">
              <wp:posOffset>16510</wp:posOffset>
            </wp:positionV>
            <wp:extent cx="600120" cy="600120"/>
            <wp:effectExtent l="0" t="0" r="9525" b="9525"/>
            <wp:wrapSquare wrapText="bothSides"/>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120" cy="60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40A2">
        <w:rPr>
          <w:rFonts w:asciiTheme="minorEastAsia" w:hAnsiTheme="minorEastAsia" w:hint="eastAsia"/>
          <w:szCs w:val="21"/>
        </w:rPr>
        <w:t xml:space="preserve">　　</w:t>
      </w:r>
      <w:r>
        <w:rPr>
          <w:rFonts w:asciiTheme="minorEastAsia" w:hAnsiTheme="minorEastAsia" w:hint="eastAsia"/>
          <w:szCs w:val="21"/>
        </w:rPr>
        <w:t>※</w:t>
      </w:r>
      <w:r w:rsidR="00DA40A2">
        <w:rPr>
          <w:rFonts w:asciiTheme="minorEastAsia" w:hAnsiTheme="minorEastAsia" w:hint="eastAsia"/>
          <w:szCs w:val="21"/>
        </w:rPr>
        <w:t>ＵＩターンコンシェルジュの</w:t>
      </w:r>
      <w:r>
        <w:rPr>
          <w:rFonts w:asciiTheme="minorEastAsia" w:hAnsiTheme="minorEastAsia" w:hint="eastAsia"/>
          <w:szCs w:val="21"/>
        </w:rPr>
        <w:t>活動</w:t>
      </w:r>
      <w:r w:rsidR="00DA40A2">
        <w:rPr>
          <w:rFonts w:asciiTheme="minorEastAsia" w:hAnsiTheme="minorEastAsia" w:hint="eastAsia"/>
          <w:szCs w:val="21"/>
        </w:rPr>
        <w:t>内容は</w:t>
      </w:r>
      <w:r>
        <w:rPr>
          <w:rFonts w:asciiTheme="minorEastAsia" w:hAnsiTheme="minorEastAsia" w:hint="eastAsia"/>
          <w:szCs w:val="21"/>
        </w:rPr>
        <w:t>、当センターのポータルサイト</w:t>
      </w:r>
    </w:p>
    <w:p w14:paraId="3080FAAE" w14:textId="5E067A0D" w:rsidR="009001C4" w:rsidRDefault="001F416E" w:rsidP="001F416E">
      <w:pPr>
        <w:ind w:firstLineChars="300" w:firstLine="630"/>
        <w:rPr>
          <w:rFonts w:asciiTheme="minorEastAsia" w:hAnsiTheme="minorEastAsia"/>
          <w:szCs w:val="21"/>
        </w:rPr>
      </w:pPr>
      <w:r>
        <w:rPr>
          <w:rFonts w:asciiTheme="minorEastAsia" w:hAnsiTheme="minorEastAsia" w:hint="eastAsia"/>
          <w:szCs w:val="21"/>
        </w:rPr>
        <w:t>「高知家で暮らす。」をご参照ください。</w:t>
      </w:r>
    </w:p>
    <w:p w14:paraId="21343C74" w14:textId="2236C055" w:rsidR="00DA40A2" w:rsidRPr="00E63782" w:rsidRDefault="001F416E" w:rsidP="00060CF5">
      <w:pPr>
        <w:rPr>
          <w:rFonts w:asciiTheme="minorEastAsia" w:hAnsiTheme="minorEastAsia"/>
          <w:szCs w:val="21"/>
        </w:rPr>
      </w:pPr>
      <w:r>
        <w:rPr>
          <w:rFonts w:asciiTheme="minorEastAsia" w:hAnsiTheme="minorEastAsia" w:hint="eastAsia"/>
          <w:szCs w:val="21"/>
        </w:rPr>
        <w:t xml:space="preserve">　　　　　　　　　　　　　　　　　　　　　　　　　　　　　　　　　　　</w:t>
      </w:r>
    </w:p>
    <w:p w14:paraId="4FA8304F" w14:textId="77777777" w:rsidR="00060CF5" w:rsidRPr="00E63782" w:rsidRDefault="006C0F8A" w:rsidP="00060CF5">
      <w:pPr>
        <w:rPr>
          <w:rFonts w:asciiTheme="minorEastAsia" w:hAnsiTheme="minorEastAsia"/>
          <w:szCs w:val="21"/>
        </w:rPr>
      </w:pPr>
      <w:r w:rsidRPr="00E63782">
        <w:rPr>
          <w:rFonts w:asciiTheme="minorEastAsia" w:hAnsiTheme="minorEastAsia" w:hint="eastAsia"/>
          <w:szCs w:val="21"/>
        </w:rPr>
        <w:lastRenderedPageBreak/>
        <w:t xml:space="preserve">３　</w:t>
      </w:r>
      <w:r w:rsidR="00060CF5" w:rsidRPr="00E63782">
        <w:rPr>
          <w:rFonts w:asciiTheme="minorEastAsia" w:hAnsiTheme="minorEastAsia" w:hint="eastAsia"/>
          <w:szCs w:val="21"/>
        </w:rPr>
        <w:t>応募資格</w:t>
      </w:r>
    </w:p>
    <w:p w14:paraId="02521B39" w14:textId="77777777" w:rsidR="00060CF5" w:rsidRPr="00E63782" w:rsidRDefault="00060CF5" w:rsidP="00060CF5">
      <w:pPr>
        <w:rPr>
          <w:rFonts w:asciiTheme="minorEastAsia" w:hAnsiTheme="minorEastAsia"/>
          <w:szCs w:val="21"/>
        </w:rPr>
      </w:pPr>
      <w:r w:rsidRPr="00E63782">
        <w:rPr>
          <w:rFonts w:asciiTheme="minorEastAsia" w:hAnsiTheme="minorEastAsia" w:hint="eastAsia"/>
          <w:szCs w:val="21"/>
        </w:rPr>
        <w:t>（１）学歴</w:t>
      </w:r>
    </w:p>
    <w:p w14:paraId="22EB08FD" w14:textId="77777777" w:rsidR="00761157" w:rsidRPr="00E63782" w:rsidRDefault="00475158" w:rsidP="00683C83">
      <w:pPr>
        <w:ind w:firstLineChars="300" w:firstLine="630"/>
        <w:rPr>
          <w:rFonts w:asciiTheme="minorEastAsia" w:hAnsiTheme="minorEastAsia"/>
          <w:szCs w:val="21"/>
        </w:rPr>
      </w:pPr>
      <w:r w:rsidRPr="00E63782">
        <w:rPr>
          <w:rFonts w:asciiTheme="minorEastAsia" w:hAnsiTheme="minorEastAsia" w:hint="eastAsia"/>
          <w:szCs w:val="21"/>
        </w:rPr>
        <w:t>高等学校</w:t>
      </w:r>
      <w:r w:rsidR="00060CF5" w:rsidRPr="00E63782">
        <w:rPr>
          <w:rFonts w:asciiTheme="minorEastAsia" w:hAnsiTheme="minorEastAsia" w:hint="eastAsia"/>
          <w:szCs w:val="21"/>
        </w:rPr>
        <w:t>卒業以上（同等以上の学力がある者を含む）</w:t>
      </w:r>
    </w:p>
    <w:p w14:paraId="2DC49CFE" w14:textId="77777777" w:rsidR="00060CF5" w:rsidRPr="00E63782" w:rsidRDefault="00060CF5" w:rsidP="00060CF5">
      <w:pPr>
        <w:rPr>
          <w:rFonts w:asciiTheme="minorEastAsia" w:hAnsiTheme="minorEastAsia"/>
          <w:szCs w:val="21"/>
        </w:rPr>
      </w:pPr>
      <w:r w:rsidRPr="00E63782">
        <w:rPr>
          <w:rFonts w:asciiTheme="minorEastAsia" w:hAnsiTheme="minorEastAsia" w:hint="eastAsia"/>
          <w:szCs w:val="21"/>
        </w:rPr>
        <w:t>（２）資格・免許</w:t>
      </w:r>
    </w:p>
    <w:p w14:paraId="6AC786E6" w14:textId="77777777" w:rsidR="00A91A37" w:rsidRPr="00E63782" w:rsidRDefault="00060CF5" w:rsidP="00683C83">
      <w:pPr>
        <w:ind w:firstLineChars="300" w:firstLine="630"/>
        <w:rPr>
          <w:rFonts w:asciiTheme="minorEastAsia" w:hAnsiTheme="minorEastAsia"/>
          <w:szCs w:val="21"/>
        </w:rPr>
      </w:pPr>
      <w:r w:rsidRPr="00E63782">
        <w:rPr>
          <w:rFonts w:asciiTheme="minorEastAsia" w:hAnsiTheme="minorEastAsia" w:hint="eastAsia"/>
          <w:szCs w:val="21"/>
        </w:rPr>
        <w:t>普通</w:t>
      </w:r>
      <w:r w:rsidR="00CA0EE5" w:rsidRPr="00E63782">
        <w:rPr>
          <w:rFonts w:asciiTheme="minorEastAsia" w:hAnsiTheme="minorEastAsia" w:hint="eastAsia"/>
          <w:szCs w:val="21"/>
        </w:rPr>
        <w:t>自動車</w:t>
      </w:r>
      <w:r w:rsidRPr="00E63782">
        <w:rPr>
          <w:rFonts w:asciiTheme="minorEastAsia" w:hAnsiTheme="minorEastAsia" w:hint="eastAsia"/>
          <w:szCs w:val="21"/>
        </w:rPr>
        <w:t>運転免許（ＡＴ限定可</w:t>
      </w:r>
      <w:r w:rsidR="00336DBD" w:rsidRPr="00E63782">
        <w:rPr>
          <w:rFonts w:asciiTheme="minorEastAsia" w:hAnsiTheme="minorEastAsia" w:hint="eastAsia"/>
          <w:szCs w:val="21"/>
        </w:rPr>
        <w:t>、採用予定日までに免許取得する場合も可</w:t>
      </w:r>
      <w:r w:rsidRPr="00E63782">
        <w:rPr>
          <w:rFonts w:asciiTheme="minorEastAsia" w:hAnsiTheme="minorEastAsia" w:hint="eastAsia"/>
          <w:szCs w:val="21"/>
        </w:rPr>
        <w:t>）</w:t>
      </w:r>
    </w:p>
    <w:p w14:paraId="038F2277" w14:textId="77777777" w:rsidR="00060CF5" w:rsidRPr="00E63782" w:rsidRDefault="00060CF5" w:rsidP="00060CF5">
      <w:pPr>
        <w:rPr>
          <w:rFonts w:asciiTheme="minorEastAsia" w:hAnsiTheme="minorEastAsia"/>
          <w:szCs w:val="21"/>
        </w:rPr>
      </w:pPr>
      <w:r w:rsidRPr="00E63782">
        <w:rPr>
          <w:rFonts w:asciiTheme="minorEastAsia" w:hAnsiTheme="minorEastAsia" w:hint="eastAsia"/>
          <w:szCs w:val="21"/>
        </w:rPr>
        <w:t>（３）スキル</w:t>
      </w:r>
    </w:p>
    <w:p w14:paraId="0198ACCC" w14:textId="7262721C" w:rsidR="009D38B5" w:rsidRDefault="00060CF5" w:rsidP="009C38AB">
      <w:pPr>
        <w:ind w:leftChars="200" w:left="420" w:firstLineChars="100" w:firstLine="210"/>
        <w:rPr>
          <w:rFonts w:asciiTheme="minorEastAsia" w:hAnsiTheme="minorEastAsia"/>
          <w:szCs w:val="21"/>
        </w:rPr>
      </w:pPr>
      <w:r w:rsidRPr="00E63782">
        <w:rPr>
          <w:rFonts w:asciiTheme="minorEastAsia" w:hAnsiTheme="minorEastAsia" w:hint="eastAsia"/>
          <w:szCs w:val="21"/>
        </w:rPr>
        <w:t>パソコン（Excel、Word、PowerPoint等）、インターネット（電子メール、検索等）を活用した業務が可能であること。</w:t>
      </w:r>
    </w:p>
    <w:p w14:paraId="51C018E0" w14:textId="3B7B3B24" w:rsidR="00060CF5" w:rsidRPr="00E63782" w:rsidRDefault="00060CF5" w:rsidP="00060CF5">
      <w:pPr>
        <w:rPr>
          <w:rFonts w:asciiTheme="minorEastAsia" w:hAnsiTheme="minorEastAsia"/>
          <w:szCs w:val="21"/>
        </w:rPr>
      </w:pPr>
      <w:r w:rsidRPr="00E63782">
        <w:rPr>
          <w:rFonts w:asciiTheme="minorEastAsia" w:hAnsiTheme="minorEastAsia" w:hint="eastAsia"/>
          <w:szCs w:val="21"/>
        </w:rPr>
        <w:t>（４）求める人物像</w:t>
      </w:r>
    </w:p>
    <w:p w14:paraId="6671AD88" w14:textId="77777777" w:rsidR="00683C83" w:rsidRDefault="0045490A" w:rsidP="00683C83">
      <w:pPr>
        <w:ind w:leftChars="300" w:left="630"/>
        <w:rPr>
          <w:rFonts w:asciiTheme="minorEastAsia" w:hAnsiTheme="minorEastAsia"/>
          <w:szCs w:val="21"/>
        </w:rPr>
      </w:pPr>
      <w:r w:rsidRPr="00E63782">
        <w:rPr>
          <w:rFonts w:asciiTheme="minorEastAsia" w:hAnsiTheme="minorEastAsia" w:hint="eastAsia"/>
          <w:szCs w:val="21"/>
        </w:rPr>
        <w:t>高知県の公共の利益に資するために、積極的に業務に取り組むことができる方。ま</w:t>
      </w:r>
      <w:r w:rsidR="00683C83">
        <w:rPr>
          <w:rFonts w:asciiTheme="minorEastAsia" w:hAnsiTheme="minorEastAsia" w:hint="eastAsia"/>
          <w:szCs w:val="21"/>
        </w:rPr>
        <w:t>た、</w:t>
      </w:r>
    </w:p>
    <w:p w14:paraId="556B74F8" w14:textId="77777777" w:rsidR="00683C83" w:rsidRDefault="0045490A" w:rsidP="00683C83">
      <w:pPr>
        <w:ind w:firstLineChars="200" w:firstLine="420"/>
        <w:rPr>
          <w:rFonts w:asciiTheme="minorEastAsia" w:hAnsiTheme="minorEastAsia"/>
          <w:szCs w:val="21"/>
        </w:rPr>
      </w:pPr>
      <w:r w:rsidRPr="00E63782">
        <w:rPr>
          <w:rFonts w:asciiTheme="minorEastAsia" w:hAnsiTheme="minorEastAsia" w:hint="eastAsia"/>
          <w:szCs w:val="21"/>
        </w:rPr>
        <w:t>相談者や関係者（市町村や企業・団体等）と信頼関係を築き、円滑なコミュニケーショ</w:t>
      </w:r>
    </w:p>
    <w:p w14:paraId="3E1F9F5D" w14:textId="16733679" w:rsidR="0045490A" w:rsidRPr="00E63782" w:rsidRDefault="0045490A" w:rsidP="00683C83">
      <w:pPr>
        <w:ind w:firstLineChars="200" w:firstLine="420"/>
        <w:rPr>
          <w:rFonts w:asciiTheme="minorEastAsia" w:hAnsiTheme="minorEastAsia"/>
          <w:szCs w:val="21"/>
        </w:rPr>
      </w:pPr>
      <w:r w:rsidRPr="00E63782">
        <w:rPr>
          <w:rFonts w:asciiTheme="minorEastAsia" w:hAnsiTheme="minorEastAsia" w:hint="eastAsia"/>
          <w:szCs w:val="21"/>
        </w:rPr>
        <w:t>ンをとることができる方。</w:t>
      </w:r>
    </w:p>
    <w:p w14:paraId="2A1A944E" w14:textId="77777777" w:rsidR="00060CF5" w:rsidRPr="00E63782" w:rsidRDefault="00060CF5" w:rsidP="00060CF5">
      <w:pPr>
        <w:rPr>
          <w:rFonts w:asciiTheme="minorEastAsia" w:hAnsiTheme="minorEastAsia"/>
          <w:szCs w:val="21"/>
        </w:rPr>
      </w:pPr>
      <w:r w:rsidRPr="00E63782">
        <w:rPr>
          <w:rFonts w:asciiTheme="minorEastAsia" w:hAnsiTheme="minorEastAsia" w:hint="eastAsia"/>
          <w:szCs w:val="21"/>
        </w:rPr>
        <w:t>（５）その他、次のいずれにも該当しない者</w:t>
      </w:r>
    </w:p>
    <w:p w14:paraId="58B82BDB" w14:textId="6FC8EED4" w:rsidR="00060CF5" w:rsidRPr="00E63782" w:rsidRDefault="00060CF5" w:rsidP="00060CF5">
      <w:pPr>
        <w:ind w:firstLineChars="200" w:firstLine="420"/>
        <w:rPr>
          <w:rFonts w:asciiTheme="minorEastAsia" w:hAnsiTheme="minorEastAsia"/>
          <w:szCs w:val="21"/>
        </w:rPr>
      </w:pPr>
      <w:r w:rsidRPr="00E63782">
        <w:rPr>
          <w:rFonts w:asciiTheme="minorEastAsia" w:hAnsiTheme="minorEastAsia" w:hint="eastAsia"/>
          <w:szCs w:val="21"/>
        </w:rPr>
        <w:t>・成年被後見人及び</w:t>
      </w:r>
      <w:r w:rsidR="00E039CC">
        <w:rPr>
          <w:rFonts w:asciiTheme="minorEastAsia" w:hAnsiTheme="minorEastAsia" w:hint="eastAsia"/>
          <w:szCs w:val="21"/>
        </w:rPr>
        <w:t>被</w:t>
      </w:r>
      <w:r w:rsidRPr="00E63782">
        <w:rPr>
          <w:rFonts w:asciiTheme="minorEastAsia" w:hAnsiTheme="minorEastAsia" w:hint="eastAsia"/>
          <w:szCs w:val="21"/>
        </w:rPr>
        <w:t>保佐人（準禁治産者を含む）</w:t>
      </w:r>
    </w:p>
    <w:p w14:paraId="2C776141" w14:textId="691BAE96" w:rsidR="00060CF5" w:rsidRPr="00E63782" w:rsidRDefault="00060CF5" w:rsidP="00060CF5">
      <w:pPr>
        <w:ind w:leftChars="200" w:left="630" w:hangingChars="100" w:hanging="210"/>
        <w:rPr>
          <w:rFonts w:asciiTheme="minorEastAsia" w:hAnsiTheme="minorEastAsia"/>
          <w:szCs w:val="21"/>
        </w:rPr>
      </w:pPr>
      <w:r w:rsidRPr="00E63782">
        <w:rPr>
          <w:rFonts w:asciiTheme="minorEastAsia" w:hAnsiTheme="minorEastAsia" w:hint="eastAsia"/>
          <w:szCs w:val="21"/>
        </w:rPr>
        <w:t>・禁固刑以上の刑に処せられ、その執行を終わるまで又はその執行を受けることがなくなるまでの人</w:t>
      </w:r>
    </w:p>
    <w:p w14:paraId="66058C81" w14:textId="77777777" w:rsidR="006F4B36" w:rsidRPr="00E63782" w:rsidRDefault="006F4B36" w:rsidP="00060CF5">
      <w:pPr>
        <w:ind w:leftChars="200" w:left="630" w:hangingChars="100" w:hanging="210"/>
        <w:rPr>
          <w:rFonts w:asciiTheme="minorEastAsia" w:hAnsiTheme="minorEastAsia"/>
          <w:szCs w:val="21"/>
        </w:rPr>
      </w:pPr>
    </w:p>
    <w:p w14:paraId="33696D9D" w14:textId="77777777" w:rsidR="00422213" w:rsidRPr="00E63782" w:rsidRDefault="006C0F8A" w:rsidP="00060CF5">
      <w:pPr>
        <w:rPr>
          <w:rFonts w:asciiTheme="minorEastAsia" w:hAnsiTheme="minorEastAsia"/>
          <w:szCs w:val="21"/>
        </w:rPr>
      </w:pPr>
      <w:r w:rsidRPr="00E63782">
        <w:rPr>
          <w:rFonts w:asciiTheme="minorEastAsia" w:hAnsiTheme="minorEastAsia" w:hint="eastAsia"/>
          <w:szCs w:val="21"/>
        </w:rPr>
        <w:t>４</w:t>
      </w:r>
      <w:r w:rsidR="001D7D5F" w:rsidRPr="00E63782">
        <w:rPr>
          <w:rFonts w:asciiTheme="minorEastAsia" w:hAnsiTheme="minorEastAsia" w:hint="eastAsia"/>
          <w:szCs w:val="21"/>
        </w:rPr>
        <w:t xml:space="preserve">　</w:t>
      </w:r>
      <w:r w:rsidR="00060CF5" w:rsidRPr="00E63782">
        <w:rPr>
          <w:rFonts w:asciiTheme="minorEastAsia" w:hAnsiTheme="minorEastAsia" w:hint="eastAsia"/>
          <w:szCs w:val="21"/>
        </w:rPr>
        <w:t>勤務条件等</w:t>
      </w:r>
    </w:p>
    <w:p w14:paraId="6E9EED95" w14:textId="77777777" w:rsidR="00ED1087" w:rsidRPr="00E63782" w:rsidRDefault="00060CF5" w:rsidP="00060CF5">
      <w:pPr>
        <w:rPr>
          <w:rFonts w:asciiTheme="minorEastAsia" w:hAnsiTheme="minorEastAsia"/>
          <w:szCs w:val="21"/>
        </w:rPr>
      </w:pPr>
      <w:r w:rsidRPr="00E63782">
        <w:rPr>
          <w:rFonts w:asciiTheme="minorEastAsia" w:hAnsiTheme="minorEastAsia" w:hint="eastAsia"/>
          <w:szCs w:val="21"/>
        </w:rPr>
        <w:t>（１）契約形態</w:t>
      </w:r>
    </w:p>
    <w:p w14:paraId="26DFEF33" w14:textId="29BC33F5" w:rsidR="00F4664F" w:rsidRDefault="00060CF5" w:rsidP="00A10E59">
      <w:pPr>
        <w:ind w:leftChars="200" w:left="420" w:firstLineChars="100" w:firstLine="210"/>
        <w:rPr>
          <w:rFonts w:asciiTheme="minorEastAsia" w:hAnsiTheme="minorEastAsia"/>
          <w:szCs w:val="21"/>
        </w:rPr>
      </w:pPr>
      <w:r w:rsidRPr="00E63782">
        <w:rPr>
          <w:rFonts w:asciiTheme="minorEastAsia" w:hAnsiTheme="minorEastAsia" w:hint="eastAsia"/>
          <w:szCs w:val="21"/>
        </w:rPr>
        <w:t>当初の契約期間は、</w:t>
      </w:r>
      <w:r w:rsidR="00F36907" w:rsidRPr="00E63782">
        <w:rPr>
          <w:rFonts w:asciiTheme="minorEastAsia" w:hAnsiTheme="minorEastAsia" w:hint="eastAsia"/>
          <w:szCs w:val="21"/>
        </w:rPr>
        <w:t>採用日</w:t>
      </w:r>
      <w:r w:rsidR="00683C83">
        <w:rPr>
          <w:rFonts w:asciiTheme="minorEastAsia" w:hAnsiTheme="minorEastAsia" w:hint="eastAsia"/>
          <w:szCs w:val="21"/>
        </w:rPr>
        <w:t>か</w:t>
      </w:r>
      <w:r w:rsidR="0048457D" w:rsidRPr="00E63782">
        <w:rPr>
          <w:rFonts w:asciiTheme="minorEastAsia" w:hAnsiTheme="minorEastAsia" w:hint="eastAsia"/>
          <w:szCs w:val="21"/>
        </w:rPr>
        <w:t>ら令和</w:t>
      </w:r>
      <w:r w:rsidR="008D04AD">
        <w:rPr>
          <w:rFonts w:asciiTheme="minorEastAsia" w:hAnsiTheme="minorEastAsia" w:hint="eastAsia"/>
          <w:szCs w:val="21"/>
        </w:rPr>
        <w:t>６</w:t>
      </w:r>
      <w:r w:rsidRPr="00E63782">
        <w:rPr>
          <w:rFonts w:asciiTheme="minorEastAsia" w:hAnsiTheme="minorEastAsia" w:hint="eastAsia"/>
          <w:szCs w:val="21"/>
        </w:rPr>
        <w:t>年</w:t>
      </w:r>
      <w:r w:rsidR="004802BD">
        <w:rPr>
          <w:rFonts w:asciiTheme="minorEastAsia" w:hAnsiTheme="minorEastAsia" w:hint="eastAsia"/>
          <w:szCs w:val="21"/>
        </w:rPr>
        <w:t>３</w:t>
      </w:r>
      <w:r w:rsidRPr="00E63782">
        <w:rPr>
          <w:rFonts w:asciiTheme="minorEastAsia" w:hAnsiTheme="minorEastAsia" w:hint="eastAsia"/>
          <w:szCs w:val="21"/>
        </w:rPr>
        <w:t>月</w:t>
      </w:r>
      <w:r w:rsidR="003C0585" w:rsidRPr="00E63782">
        <w:rPr>
          <w:rFonts w:asciiTheme="minorEastAsia" w:hAnsiTheme="minorEastAsia" w:hint="eastAsia"/>
          <w:szCs w:val="21"/>
        </w:rPr>
        <w:t>31</w:t>
      </w:r>
      <w:r w:rsidRPr="00E63782">
        <w:rPr>
          <w:rFonts w:asciiTheme="minorEastAsia" w:hAnsiTheme="minorEastAsia" w:hint="eastAsia"/>
          <w:szCs w:val="21"/>
        </w:rPr>
        <w:t>日までとし</w:t>
      </w:r>
      <w:r w:rsidR="00422213" w:rsidRPr="00E63782">
        <w:rPr>
          <w:rFonts w:asciiTheme="minorEastAsia" w:hAnsiTheme="minorEastAsia" w:hint="eastAsia"/>
          <w:szCs w:val="21"/>
        </w:rPr>
        <w:t>ます。</w:t>
      </w:r>
      <w:r w:rsidRPr="00E63782">
        <w:rPr>
          <w:rFonts w:asciiTheme="minorEastAsia" w:hAnsiTheme="minorEastAsia" w:hint="eastAsia"/>
          <w:szCs w:val="21"/>
        </w:rPr>
        <w:t>その後は、本人の</w:t>
      </w:r>
      <w:r w:rsidR="00F4664F">
        <w:rPr>
          <w:rFonts w:asciiTheme="minorEastAsia" w:hAnsiTheme="minorEastAsia" w:hint="eastAsia"/>
          <w:szCs w:val="21"/>
        </w:rPr>
        <w:t>業務</w:t>
      </w:r>
      <w:r w:rsidRPr="00E63782">
        <w:rPr>
          <w:rFonts w:asciiTheme="minorEastAsia" w:hAnsiTheme="minorEastAsia" w:hint="eastAsia"/>
          <w:szCs w:val="21"/>
        </w:rPr>
        <w:t>成績及び</w:t>
      </w:r>
      <w:r w:rsidR="00F4664F">
        <w:rPr>
          <w:rFonts w:asciiTheme="minorEastAsia" w:hAnsiTheme="minorEastAsia" w:hint="eastAsia"/>
          <w:szCs w:val="21"/>
        </w:rPr>
        <w:t>勤務</w:t>
      </w:r>
      <w:r w:rsidRPr="00E63782">
        <w:rPr>
          <w:rFonts w:asciiTheme="minorEastAsia" w:hAnsiTheme="minorEastAsia" w:hint="eastAsia"/>
          <w:szCs w:val="21"/>
        </w:rPr>
        <w:t>態度</w:t>
      </w:r>
      <w:r w:rsidR="00566FFB" w:rsidRPr="00E63782">
        <w:rPr>
          <w:rFonts w:asciiTheme="minorEastAsia" w:hAnsiTheme="minorEastAsia" w:hint="eastAsia"/>
          <w:szCs w:val="21"/>
        </w:rPr>
        <w:t>等</w:t>
      </w:r>
      <w:r w:rsidRPr="00E63782">
        <w:rPr>
          <w:rFonts w:asciiTheme="minorEastAsia" w:hAnsiTheme="minorEastAsia" w:hint="eastAsia"/>
          <w:szCs w:val="21"/>
        </w:rPr>
        <w:t>によって、１</w:t>
      </w:r>
      <w:r w:rsidR="00ED1087" w:rsidRPr="00E63782">
        <w:rPr>
          <w:rFonts w:asciiTheme="minorEastAsia" w:hAnsiTheme="minorEastAsia" w:hint="eastAsia"/>
          <w:szCs w:val="21"/>
        </w:rPr>
        <w:t>年毎に契約更新</w:t>
      </w:r>
      <w:r w:rsidR="007164E3" w:rsidRPr="00E63782">
        <w:rPr>
          <w:rFonts w:asciiTheme="minorEastAsia" w:hAnsiTheme="minorEastAsia" w:hint="eastAsia"/>
          <w:szCs w:val="21"/>
        </w:rPr>
        <w:t>（最大で採用日から</w:t>
      </w:r>
      <w:r w:rsidR="00F4664F">
        <w:rPr>
          <w:rFonts w:asciiTheme="minorEastAsia" w:hAnsiTheme="minorEastAsia" w:hint="eastAsia"/>
          <w:szCs w:val="21"/>
        </w:rPr>
        <w:t>３</w:t>
      </w:r>
      <w:r w:rsidR="007164E3" w:rsidRPr="00E63782">
        <w:rPr>
          <w:rFonts w:asciiTheme="minorEastAsia" w:hAnsiTheme="minorEastAsia" w:hint="eastAsia"/>
          <w:szCs w:val="21"/>
        </w:rPr>
        <w:t>年間）</w:t>
      </w:r>
      <w:r w:rsidR="00F4664F">
        <w:rPr>
          <w:rFonts w:asciiTheme="minorEastAsia" w:hAnsiTheme="minorEastAsia" w:hint="eastAsia"/>
          <w:szCs w:val="21"/>
        </w:rPr>
        <w:t>となります。</w:t>
      </w:r>
    </w:p>
    <w:p w14:paraId="252283CD" w14:textId="77777777" w:rsidR="00EF30B9" w:rsidRDefault="00EF30B9" w:rsidP="00A10E59">
      <w:pPr>
        <w:ind w:leftChars="200" w:left="420" w:firstLineChars="100" w:firstLine="210"/>
        <w:rPr>
          <w:rFonts w:asciiTheme="minorEastAsia" w:hAnsiTheme="minorEastAsia"/>
          <w:szCs w:val="21"/>
        </w:rPr>
      </w:pPr>
      <w:r>
        <w:rPr>
          <w:rFonts w:asciiTheme="minorEastAsia" w:hAnsiTheme="minorEastAsia" w:hint="eastAsia"/>
          <w:szCs w:val="21"/>
        </w:rPr>
        <w:t>なお、</w:t>
      </w:r>
      <w:r w:rsidRPr="00EF30B9">
        <w:rPr>
          <w:rFonts w:asciiTheme="minorEastAsia" w:hAnsiTheme="minorEastAsia" w:hint="eastAsia"/>
          <w:szCs w:val="21"/>
        </w:rPr>
        <w:t>業務成績及び勤務態度が優秀な職員は、</w:t>
      </w:r>
      <w:r>
        <w:rPr>
          <w:rFonts w:asciiTheme="minorEastAsia" w:hAnsiTheme="minorEastAsia" w:hint="eastAsia"/>
          <w:szCs w:val="21"/>
        </w:rPr>
        <w:t>契約期間をさらに２年延長することがあります。ただし、理由の如何を問わず、５年を超える更新は行いません。</w:t>
      </w:r>
    </w:p>
    <w:p w14:paraId="620D6D41" w14:textId="5543CD29" w:rsidR="00060CF5" w:rsidRPr="00E63782" w:rsidRDefault="00F4664F" w:rsidP="00A10E59">
      <w:pPr>
        <w:ind w:leftChars="200" w:left="420" w:firstLineChars="100" w:firstLine="210"/>
        <w:rPr>
          <w:rFonts w:asciiTheme="minorEastAsia" w:hAnsiTheme="minorEastAsia"/>
          <w:szCs w:val="21"/>
        </w:rPr>
      </w:pPr>
      <w:r>
        <w:rPr>
          <w:rFonts w:asciiTheme="minorEastAsia" w:hAnsiTheme="minorEastAsia" w:hint="eastAsia"/>
          <w:szCs w:val="21"/>
        </w:rPr>
        <w:t>また、業務成績及び勤務態度が特に優秀な職員は、当センター就業規則の定めるところにより</w:t>
      </w:r>
      <w:r w:rsidR="00ED1087" w:rsidRPr="00E63782">
        <w:rPr>
          <w:rFonts w:asciiTheme="minorEastAsia" w:hAnsiTheme="minorEastAsia" w:hint="eastAsia"/>
          <w:szCs w:val="21"/>
        </w:rPr>
        <w:t>正</w:t>
      </w:r>
      <w:r w:rsidR="00060CF5" w:rsidRPr="00E63782">
        <w:rPr>
          <w:rFonts w:asciiTheme="minorEastAsia" w:hAnsiTheme="minorEastAsia" w:hint="eastAsia"/>
          <w:szCs w:val="21"/>
        </w:rPr>
        <w:t>職員へ</w:t>
      </w:r>
      <w:r>
        <w:rPr>
          <w:rFonts w:asciiTheme="minorEastAsia" w:hAnsiTheme="minorEastAsia" w:hint="eastAsia"/>
          <w:szCs w:val="21"/>
        </w:rPr>
        <w:t>登用することがあります</w:t>
      </w:r>
      <w:r w:rsidR="00060CF5" w:rsidRPr="00E63782">
        <w:rPr>
          <w:rFonts w:asciiTheme="minorEastAsia" w:hAnsiTheme="minorEastAsia" w:hint="eastAsia"/>
          <w:szCs w:val="21"/>
        </w:rPr>
        <w:t>。</w:t>
      </w:r>
    </w:p>
    <w:p w14:paraId="382547D5" w14:textId="77777777" w:rsidR="00ED1087" w:rsidRPr="00E63782" w:rsidRDefault="00060CF5" w:rsidP="00422213">
      <w:pPr>
        <w:rPr>
          <w:rFonts w:asciiTheme="minorEastAsia" w:hAnsiTheme="minorEastAsia"/>
          <w:szCs w:val="21"/>
        </w:rPr>
      </w:pPr>
      <w:r w:rsidRPr="00E63782">
        <w:rPr>
          <w:rFonts w:asciiTheme="minorEastAsia" w:hAnsiTheme="minorEastAsia" w:hint="eastAsia"/>
          <w:szCs w:val="21"/>
        </w:rPr>
        <w:t>（２）勤務</w:t>
      </w:r>
      <w:r w:rsidR="00ED1087" w:rsidRPr="00E63782">
        <w:rPr>
          <w:rFonts w:asciiTheme="minorEastAsia" w:hAnsiTheme="minorEastAsia" w:hint="eastAsia"/>
          <w:szCs w:val="21"/>
        </w:rPr>
        <w:t>場所</w:t>
      </w:r>
      <w:r w:rsidR="00422213" w:rsidRPr="00E63782">
        <w:rPr>
          <w:rFonts w:asciiTheme="minorEastAsia" w:hAnsiTheme="minorEastAsia" w:hint="eastAsia"/>
          <w:szCs w:val="21"/>
        </w:rPr>
        <w:t>、勤務時間</w:t>
      </w:r>
    </w:p>
    <w:p w14:paraId="615F8D21" w14:textId="242ACB6A" w:rsidR="00047E3C" w:rsidRDefault="0048457D" w:rsidP="00282C0D">
      <w:pPr>
        <w:ind w:leftChars="200" w:left="420" w:firstLineChars="100" w:firstLine="210"/>
        <w:rPr>
          <w:rFonts w:asciiTheme="minorEastAsia" w:hAnsiTheme="minorEastAsia"/>
          <w:szCs w:val="21"/>
        </w:rPr>
      </w:pPr>
      <w:r w:rsidRPr="00E63782">
        <w:rPr>
          <w:rFonts w:asciiTheme="minorEastAsia" w:hAnsiTheme="minorEastAsia" w:hint="eastAsia"/>
          <w:szCs w:val="21"/>
        </w:rPr>
        <w:t>次の場所を予定しています</w:t>
      </w:r>
      <w:r w:rsidR="008A7BFE" w:rsidRPr="00E63782">
        <w:rPr>
          <w:rFonts w:asciiTheme="minorEastAsia" w:hAnsiTheme="minorEastAsia" w:hint="eastAsia"/>
          <w:szCs w:val="21"/>
        </w:rPr>
        <w:t>。ただし</w:t>
      </w:r>
      <w:r w:rsidRPr="00E63782">
        <w:rPr>
          <w:rFonts w:asciiTheme="minorEastAsia" w:hAnsiTheme="minorEastAsia" w:hint="eastAsia"/>
          <w:szCs w:val="21"/>
        </w:rPr>
        <w:t>、業務上の必要性</w:t>
      </w:r>
      <w:r w:rsidR="00EF30B9">
        <w:rPr>
          <w:rFonts w:asciiTheme="minorEastAsia" w:hAnsiTheme="minorEastAsia" w:hint="eastAsia"/>
          <w:szCs w:val="21"/>
        </w:rPr>
        <w:t>により</w:t>
      </w:r>
      <w:r w:rsidRPr="00E63782">
        <w:rPr>
          <w:rFonts w:asciiTheme="minorEastAsia" w:hAnsiTheme="minorEastAsia" w:hint="eastAsia"/>
          <w:szCs w:val="21"/>
        </w:rPr>
        <w:t>、</w:t>
      </w:r>
      <w:r w:rsidR="00A203D2" w:rsidRPr="00E63782">
        <w:rPr>
          <w:rFonts w:asciiTheme="minorEastAsia" w:hAnsiTheme="minorEastAsia" w:hint="eastAsia"/>
          <w:szCs w:val="21"/>
        </w:rPr>
        <w:t>勤務時間の変更や</w:t>
      </w:r>
      <w:r w:rsidR="009E35D6" w:rsidRPr="00E63782">
        <w:rPr>
          <w:rFonts w:asciiTheme="minorEastAsia" w:hAnsiTheme="minorEastAsia" w:hint="eastAsia"/>
          <w:szCs w:val="21"/>
        </w:rPr>
        <w:t>配置転換</w:t>
      </w:r>
      <w:r w:rsidRPr="00E63782">
        <w:rPr>
          <w:rFonts w:asciiTheme="minorEastAsia" w:hAnsiTheme="minorEastAsia" w:hint="eastAsia"/>
          <w:szCs w:val="21"/>
        </w:rPr>
        <w:t>、転勤等を命ずる場合が</w:t>
      </w:r>
      <w:r w:rsidR="00ED1087" w:rsidRPr="00E63782">
        <w:rPr>
          <w:rFonts w:asciiTheme="minorEastAsia" w:hAnsiTheme="minorEastAsia" w:hint="eastAsia"/>
          <w:szCs w:val="21"/>
        </w:rPr>
        <w:t>あります。</w:t>
      </w:r>
      <w:r w:rsidR="00047E3C" w:rsidRPr="00E63782">
        <w:rPr>
          <w:rFonts w:asciiTheme="minorEastAsia" w:hAnsiTheme="minorEastAsia" w:hint="eastAsia"/>
          <w:szCs w:val="21"/>
        </w:rPr>
        <w:t>土日に勤務した場合は、</w:t>
      </w:r>
      <w:r w:rsidR="00F4664F">
        <w:rPr>
          <w:rFonts w:asciiTheme="minorEastAsia" w:hAnsiTheme="minorEastAsia" w:hint="eastAsia"/>
          <w:szCs w:val="21"/>
        </w:rPr>
        <w:t>原則として</w:t>
      </w:r>
      <w:r w:rsidR="00047E3C" w:rsidRPr="00E63782">
        <w:rPr>
          <w:rFonts w:asciiTheme="minorEastAsia" w:hAnsiTheme="minorEastAsia" w:hint="eastAsia"/>
          <w:szCs w:val="21"/>
        </w:rPr>
        <w:t>振替休日で対応します。時間外勤務の目安は月平均</w:t>
      </w:r>
      <w:r w:rsidR="00EF30B9">
        <w:rPr>
          <w:rFonts w:asciiTheme="minorEastAsia" w:hAnsiTheme="minorEastAsia" w:hint="eastAsia"/>
          <w:szCs w:val="21"/>
        </w:rPr>
        <w:t>1</w:t>
      </w:r>
      <w:r w:rsidR="00047E3C" w:rsidRPr="00E63782">
        <w:rPr>
          <w:rFonts w:asciiTheme="minorEastAsia" w:hAnsiTheme="minorEastAsia" w:hint="eastAsia"/>
          <w:szCs w:val="21"/>
        </w:rPr>
        <w:t>0時間</w:t>
      </w:r>
      <w:r w:rsidR="0093119A">
        <w:rPr>
          <w:rFonts w:asciiTheme="minorEastAsia" w:hAnsiTheme="minorEastAsia" w:hint="eastAsia"/>
          <w:szCs w:val="21"/>
        </w:rPr>
        <w:t>程度</w:t>
      </w:r>
      <w:r w:rsidR="00047E3C" w:rsidRPr="00E63782">
        <w:rPr>
          <w:rFonts w:asciiTheme="minorEastAsia" w:hAnsiTheme="minorEastAsia" w:hint="eastAsia"/>
          <w:szCs w:val="21"/>
        </w:rPr>
        <w:t>です。</w:t>
      </w:r>
    </w:p>
    <w:p w14:paraId="5F500C24" w14:textId="77777777" w:rsidR="0093119A" w:rsidRDefault="0093119A" w:rsidP="00282C0D">
      <w:pPr>
        <w:ind w:leftChars="200" w:left="420" w:firstLineChars="100" w:firstLine="210"/>
        <w:rPr>
          <w:rFonts w:asciiTheme="minorEastAsia" w:hAnsiTheme="minorEastAsia"/>
          <w:szCs w:val="21"/>
        </w:rPr>
      </w:pPr>
    </w:p>
    <w:p w14:paraId="0F318A22" w14:textId="77777777" w:rsidR="0093119A" w:rsidRPr="0093119A" w:rsidRDefault="0093119A" w:rsidP="0093119A">
      <w:pPr>
        <w:ind w:firstLineChars="200" w:firstLine="420"/>
        <w:rPr>
          <w:rFonts w:asciiTheme="minorEastAsia" w:hAnsiTheme="minorEastAsia"/>
          <w:szCs w:val="21"/>
        </w:rPr>
      </w:pPr>
      <w:r w:rsidRPr="0093119A">
        <w:rPr>
          <w:rFonts w:asciiTheme="minorEastAsia" w:hAnsiTheme="minorEastAsia" w:hint="eastAsia"/>
          <w:szCs w:val="21"/>
        </w:rPr>
        <w:t>【高知】〒780－0870　高知市本町４丁目１-32　こうち勤労センター５階</w:t>
      </w:r>
    </w:p>
    <w:p w14:paraId="1D64191D" w14:textId="77777777" w:rsidR="0093119A" w:rsidRDefault="0093119A" w:rsidP="0093119A">
      <w:pPr>
        <w:ind w:firstLineChars="600" w:firstLine="1260"/>
        <w:rPr>
          <w:rFonts w:asciiTheme="minorEastAsia" w:hAnsiTheme="minorEastAsia"/>
          <w:szCs w:val="21"/>
        </w:rPr>
      </w:pPr>
      <w:r w:rsidRPr="0093119A">
        <w:rPr>
          <w:rFonts w:asciiTheme="minorEastAsia" w:hAnsiTheme="minorEastAsia" w:hint="eastAsia"/>
          <w:szCs w:val="21"/>
        </w:rPr>
        <w:t>月曜～金曜　８:30～17:15（うち休憩時間60分）</w:t>
      </w:r>
    </w:p>
    <w:p w14:paraId="5A48D84A" w14:textId="77777777" w:rsidR="0045490A" w:rsidRPr="00E63782" w:rsidRDefault="0045490A" w:rsidP="0078542B">
      <w:pPr>
        <w:rPr>
          <w:rFonts w:asciiTheme="minorEastAsia" w:hAnsiTheme="minorEastAsia"/>
          <w:szCs w:val="21"/>
        </w:rPr>
      </w:pPr>
    </w:p>
    <w:p w14:paraId="33DC2E4D" w14:textId="77777777" w:rsidR="00A83CFF" w:rsidRPr="00E63782" w:rsidRDefault="00060CF5" w:rsidP="00A83CFF">
      <w:pPr>
        <w:pStyle w:val="ac"/>
        <w:numPr>
          <w:ilvl w:val="0"/>
          <w:numId w:val="3"/>
        </w:numPr>
        <w:ind w:leftChars="0"/>
        <w:rPr>
          <w:rFonts w:asciiTheme="minorEastAsia" w:hAnsiTheme="minorEastAsia"/>
          <w:szCs w:val="21"/>
        </w:rPr>
      </w:pPr>
      <w:r w:rsidRPr="00E63782">
        <w:rPr>
          <w:rFonts w:asciiTheme="minorEastAsia" w:hAnsiTheme="minorEastAsia" w:hint="eastAsia"/>
          <w:szCs w:val="21"/>
        </w:rPr>
        <w:t>給与等</w:t>
      </w:r>
    </w:p>
    <w:p w14:paraId="20E911A6" w14:textId="1AAAF658" w:rsidR="004147F2" w:rsidRPr="00E63782" w:rsidRDefault="00A83CFF" w:rsidP="00564E48">
      <w:pPr>
        <w:ind w:firstLineChars="200" w:firstLine="420"/>
        <w:rPr>
          <w:rFonts w:asciiTheme="minorEastAsia" w:hAnsiTheme="minorEastAsia"/>
          <w:szCs w:val="21"/>
        </w:rPr>
      </w:pPr>
      <w:r w:rsidRPr="00E63782">
        <w:rPr>
          <w:rFonts w:asciiTheme="minorEastAsia" w:hAnsiTheme="minorEastAsia" w:hint="eastAsia"/>
          <w:szCs w:val="21"/>
        </w:rPr>
        <w:t>①</w:t>
      </w:r>
      <w:r w:rsidR="00060CF5" w:rsidRPr="00E63782">
        <w:rPr>
          <w:rFonts w:asciiTheme="minorEastAsia" w:hAnsiTheme="minorEastAsia" w:hint="eastAsia"/>
          <w:szCs w:val="21"/>
        </w:rPr>
        <w:t>基本給</w:t>
      </w:r>
      <w:r w:rsidR="0088359D">
        <w:rPr>
          <w:rFonts w:asciiTheme="minorEastAsia" w:hAnsiTheme="minorEastAsia" w:hint="eastAsia"/>
          <w:szCs w:val="21"/>
        </w:rPr>
        <w:t>：</w:t>
      </w:r>
      <w:r w:rsidR="00060CF5" w:rsidRPr="00E63782">
        <w:rPr>
          <w:rFonts w:asciiTheme="minorEastAsia" w:hAnsiTheme="minorEastAsia" w:hint="eastAsia"/>
          <w:szCs w:val="21"/>
        </w:rPr>
        <w:t>高卒初任給</w:t>
      </w:r>
      <w:r w:rsidR="00564E48" w:rsidRPr="00E63782">
        <w:rPr>
          <w:rFonts w:asciiTheme="minorEastAsia" w:hAnsiTheme="minorEastAsia" w:hint="eastAsia"/>
          <w:szCs w:val="21"/>
        </w:rPr>
        <w:t>160,0</w:t>
      </w:r>
      <w:r w:rsidR="00060CF5" w:rsidRPr="00E63782">
        <w:rPr>
          <w:rFonts w:asciiTheme="minorEastAsia" w:hAnsiTheme="minorEastAsia" w:hint="eastAsia"/>
          <w:szCs w:val="21"/>
        </w:rPr>
        <w:t>00</w:t>
      </w:r>
      <w:r w:rsidR="00336DBD" w:rsidRPr="00E63782">
        <w:rPr>
          <w:rFonts w:asciiTheme="minorEastAsia" w:hAnsiTheme="minorEastAsia" w:hint="eastAsia"/>
          <w:szCs w:val="21"/>
        </w:rPr>
        <w:t>円～、</w:t>
      </w:r>
      <w:r w:rsidR="00060CF5" w:rsidRPr="00E63782">
        <w:rPr>
          <w:rFonts w:asciiTheme="minorEastAsia" w:hAnsiTheme="minorEastAsia" w:hint="eastAsia"/>
          <w:szCs w:val="21"/>
        </w:rPr>
        <w:t>大卒初任給</w:t>
      </w:r>
      <w:r w:rsidR="00564E48" w:rsidRPr="00E63782">
        <w:rPr>
          <w:rFonts w:asciiTheme="minorEastAsia" w:hAnsiTheme="minorEastAsia" w:hint="eastAsia"/>
          <w:szCs w:val="21"/>
        </w:rPr>
        <w:t>180,0</w:t>
      </w:r>
      <w:r w:rsidR="00060CF5" w:rsidRPr="00E63782">
        <w:rPr>
          <w:rFonts w:asciiTheme="minorEastAsia" w:hAnsiTheme="minorEastAsia" w:hint="eastAsia"/>
          <w:szCs w:val="21"/>
        </w:rPr>
        <w:t>00円～</w:t>
      </w:r>
      <w:r w:rsidR="00042912" w:rsidRPr="00E63782">
        <w:rPr>
          <w:rFonts w:asciiTheme="minorEastAsia" w:hAnsiTheme="minorEastAsia" w:hint="eastAsia"/>
          <w:szCs w:val="21"/>
        </w:rPr>
        <w:t xml:space="preserve"> ※前歴換算のうえ決定</w:t>
      </w:r>
    </w:p>
    <w:p w14:paraId="79D37945" w14:textId="77777777" w:rsidR="0093119A" w:rsidRDefault="00A83CFF" w:rsidP="0093119A">
      <w:pPr>
        <w:pStyle w:val="ac"/>
        <w:ind w:leftChars="0" w:left="210" w:firstLineChars="100" w:firstLine="210"/>
        <w:rPr>
          <w:rFonts w:asciiTheme="minorEastAsia" w:hAnsiTheme="minorEastAsia"/>
          <w:szCs w:val="21"/>
        </w:rPr>
      </w:pPr>
      <w:r w:rsidRPr="00E63782">
        <w:rPr>
          <w:rFonts w:asciiTheme="minorEastAsia" w:hAnsiTheme="minorEastAsia" w:hint="eastAsia"/>
          <w:szCs w:val="21"/>
        </w:rPr>
        <w:t>②</w:t>
      </w:r>
      <w:r w:rsidR="00336DBD" w:rsidRPr="00E63782">
        <w:rPr>
          <w:rFonts w:asciiTheme="minorEastAsia" w:hAnsiTheme="minorEastAsia" w:hint="eastAsia"/>
          <w:szCs w:val="21"/>
        </w:rPr>
        <w:t>手当等</w:t>
      </w:r>
      <w:r w:rsidR="0088359D">
        <w:rPr>
          <w:rFonts w:asciiTheme="minorEastAsia" w:hAnsiTheme="minorEastAsia" w:hint="eastAsia"/>
          <w:szCs w:val="21"/>
        </w:rPr>
        <w:t>：</w:t>
      </w:r>
      <w:r w:rsidR="00336DBD" w:rsidRPr="00E63782">
        <w:rPr>
          <w:rFonts w:asciiTheme="minorEastAsia" w:hAnsiTheme="minorEastAsia" w:hint="eastAsia"/>
          <w:szCs w:val="21"/>
        </w:rPr>
        <w:t>時間外</w:t>
      </w:r>
      <w:r w:rsidR="00BD4777">
        <w:rPr>
          <w:rFonts w:asciiTheme="minorEastAsia" w:hAnsiTheme="minorEastAsia" w:hint="eastAsia"/>
          <w:szCs w:val="21"/>
        </w:rPr>
        <w:t>勤務</w:t>
      </w:r>
      <w:r w:rsidR="00336DBD" w:rsidRPr="00E63782">
        <w:rPr>
          <w:rFonts w:asciiTheme="minorEastAsia" w:hAnsiTheme="minorEastAsia" w:hint="eastAsia"/>
          <w:szCs w:val="21"/>
        </w:rPr>
        <w:t>手当、</w:t>
      </w:r>
      <w:r w:rsidR="00060CF5" w:rsidRPr="00E63782">
        <w:rPr>
          <w:rFonts w:asciiTheme="minorEastAsia" w:hAnsiTheme="minorEastAsia" w:hint="eastAsia"/>
          <w:szCs w:val="21"/>
        </w:rPr>
        <w:t>期末手当、通勤手当</w:t>
      </w:r>
      <w:r w:rsidR="009152A6" w:rsidRPr="00E63782">
        <w:rPr>
          <w:rFonts w:asciiTheme="minorEastAsia" w:hAnsiTheme="minorEastAsia" w:hint="eastAsia"/>
          <w:szCs w:val="21"/>
        </w:rPr>
        <w:t>（通勤距離が２㎞以上の場合）</w:t>
      </w:r>
      <w:r w:rsidR="00060CF5" w:rsidRPr="00E63782">
        <w:rPr>
          <w:rFonts w:asciiTheme="minorEastAsia" w:hAnsiTheme="minorEastAsia" w:hint="eastAsia"/>
          <w:szCs w:val="21"/>
        </w:rPr>
        <w:t>、住居</w:t>
      </w:r>
    </w:p>
    <w:p w14:paraId="231D4B1B" w14:textId="047E3C14" w:rsidR="00060CF5" w:rsidRPr="00E63782" w:rsidRDefault="00060CF5" w:rsidP="0093119A">
      <w:pPr>
        <w:pStyle w:val="ac"/>
        <w:ind w:leftChars="0" w:left="210" w:firstLineChars="600" w:firstLine="1260"/>
        <w:rPr>
          <w:rFonts w:asciiTheme="minorEastAsia" w:hAnsiTheme="minorEastAsia"/>
          <w:szCs w:val="21"/>
        </w:rPr>
      </w:pPr>
      <w:r w:rsidRPr="00E63782">
        <w:rPr>
          <w:rFonts w:asciiTheme="minorEastAsia" w:hAnsiTheme="minorEastAsia" w:hint="eastAsia"/>
          <w:szCs w:val="21"/>
        </w:rPr>
        <w:lastRenderedPageBreak/>
        <w:t>手当(賃貸</w:t>
      </w:r>
      <w:r w:rsidR="00336DBD" w:rsidRPr="00E63782">
        <w:rPr>
          <w:rFonts w:asciiTheme="minorEastAsia" w:hAnsiTheme="minorEastAsia" w:hint="eastAsia"/>
          <w:szCs w:val="21"/>
        </w:rPr>
        <w:t>の場合</w:t>
      </w:r>
      <w:r w:rsidRPr="00E63782">
        <w:rPr>
          <w:rFonts w:asciiTheme="minorEastAsia" w:hAnsiTheme="minorEastAsia" w:hint="eastAsia"/>
          <w:szCs w:val="21"/>
        </w:rPr>
        <w:t>)</w:t>
      </w:r>
      <w:r w:rsidR="00564E48" w:rsidRPr="00E63782">
        <w:rPr>
          <w:rFonts w:asciiTheme="minorEastAsia" w:hAnsiTheme="minorEastAsia" w:hint="eastAsia"/>
          <w:szCs w:val="21"/>
        </w:rPr>
        <w:t>、扶養手当</w:t>
      </w:r>
    </w:p>
    <w:p w14:paraId="35D71690" w14:textId="4E0E72FA" w:rsidR="00336DBD" w:rsidRPr="00E63782" w:rsidRDefault="00A83CFF" w:rsidP="00A83CFF">
      <w:pPr>
        <w:ind w:firstLine="420"/>
        <w:rPr>
          <w:rFonts w:asciiTheme="minorEastAsia" w:hAnsiTheme="minorEastAsia"/>
          <w:szCs w:val="21"/>
        </w:rPr>
      </w:pPr>
      <w:r w:rsidRPr="00E63782">
        <w:rPr>
          <w:rFonts w:asciiTheme="minorEastAsia" w:hAnsiTheme="minorEastAsia" w:hint="eastAsia"/>
          <w:szCs w:val="21"/>
        </w:rPr>
        <w:t>③</w:t>
      </w:r>
      <w:r w:rsidR="00336DBD" w:rsidRPr="00E63782">
        <w:rPr>
          <w:rFonts w:asciiTheme="minorEastAsia" w:hAnsiTheme="minorEastAsia" w:hint="eastAsia"/>
          <w:szCs w:val="21"/>
        </w:rPr>
        <w:t>保険等</w:t>
      </w:r>
      <w:r w:rsidR="0088359D">
        <w:rPr>
          <w:rFonts w:asciiTheme="minorEastAsia" w:hAnsiTheme="minorEastAsia" w:hint="eastAsia"/>
          <w:szCs w:val="21"/>
        </w:rPr>
        <w:t>：</w:t>
      </w:r>
      <w:r w:rsidR="00060CF5" w:rsidRPr="00E63782">
        <w:rPr>
          <w:rFonts w:asciiTheme="minorEastAsia" w:hAnsiTheme="minorEastAsia" w:hint="eastAsia"/>
          <w:szCs w:val="21"/>
        </w:rPr>
        <w:t xml:space="preserve">雇用保険、労災保険、健康保険、厚生年金保険　　　</w:t>
      </w:r>
      <w:r w:rsidR="00336DBD" w:rsidRPr="00E63782">
        <w:rPr>
          <w:rFonts w:asciiTheme="minorEastAsia" w:hAnsiTheme="minorEastAsia" w:hint="eastAsia"/>
          <w:szCs w:val="21"/>
        </w:rPr>
        <w:tab/>
      </w:r>
      <w:r w:rsidR="00336DBD" w:rsidRPr="00E63782">
        <w:rPr>
          <w:rFonts w:asciiTheme="minorEastAsia" w:hAnsiTheme="minorEastAsia" w:hint="eastAsia"/>
          <w:szCs w:val="21"/>
        </w:rPr>
        <w:tab/>
      </w:r>
    </w:p>
    <w:p w14:paraId="08C9BCBA" w14:textId="71F4A8BA" w:rsidR="00095930" w:rsidRPr="0093119A" w:rsidRDefault="00A83CFF" w:rsidP="0093119A">
      <w:pPr>
        <w:ind w:firstLine="420"/>
      </w:pPr>
      <w:r w:rsidRPr="00E63782">
        <w:rPr>
          <w:rFonts w:hint="eastAsia"/>
        </w:rPr>
        <w:t>④</w:t>
      </w:r>
      <w:r w:rsidR="00336DBD" w:rsidRPr="00E63782">
        <w:rPr>
          <w:rFonts w:hint="eastAsia"/>
        </w:rPr>
        <w:t>有給休暇</w:t>
      </w:r>
      <w:r w:rsidR="0088359D">
        <w:rPr>
          <w:rFonts w:hint="eastAsia"/>
        </w:rPr>
        <w:t>：</w:t>
      </w:r>
      <w:r w:rsidR="00060CF5" w:rsidRPr="00E63782">
        <w:rPr>
          <w:rFonts w:hint="eastAsia"/>
        </w:rPr>
        <w:t>年</w:t>
      </w:r>
      <w:r w:rsidR="00060CF5" w:rsidRPr="00E63782">
        <w:rPr>
          <w:rFonts w:asciiTheme="minorEastAsia" w:hAnsiTheme="minorEastAsia" w:hint="eastAsia"/>
        </w:rPr>
        <w:t>次20</w:t>
      </w:r>
      <w:r w:rsidR="00336DBD" w:rsidRPr="00E63782">
        <w:rPr>
          <w:rFonts w:asciiTheme="minorEastAsia" w:hAnsiTheme="minorEastAsia" w:hint="eastAsia"/>
        </w:rPr>
        <w:t>日</w:t>
      </w:r>
      <w:r w:rsidR="008D04AD">
        <w:rPr>
          <w:rFonts w:asciiTheme="minorEastAsia" w:hAnsiTheme="minorEastAsia" w:hint="eastAsia"/>
        </w:rPr>
        <w:t>（4月1日採用の場合は15日）</w:t>
      </w:r>
      <w:r w:rsidR="0088359D">
        <w:rPr>
          <w:rFonts w:asciiTheme="minorEastAsia" w:hAnsiTheme="minorEastAsia" w:hint="eastAsia"/>
        </w:rPr>
        <w:t>、</w:t>
      </w:r>
      <w:r w:rsidR="00336DBD" w:rsidRPr="00E63782">
        <w:rPr>
          <w:rFonts w:asciiTheme="minorEastAsia" w:hAnsiTheme="minorEastAsia" w:hint="eastAsia"/>
        </w:rPr>
        <w:t>病気休</w:t>
      </w:r>
      <w:r w:rsidR="00336DBD" w:rsidRPr="00E63782">
        <w:rPr>
          <w:rFonts w:hint="eastAsia"/>
        </w:rPr>
        <w:t>暇、特別休暇</w:t>
      </w:r>
    </w:p>
    <w:p w14:paraId="108F3956" w14:textId="77777777" w:rsidR="00BD4777" w:rsidRPr="00E63782" w:rsidRDefault="00BD4777">
      <w:pPr>
        <w:widowControl/>
        <w:jc w:val="left"/>
        <w:rPr>
          <w:rFonts w:asciiTheme="minorEastAsia" w:hAnsiTheme="minorEastAsia"/>
          <w:szCs w:val="21"/>
        </w:rPr>
      </w:pPr>
    </w:p>
    <w:p w14:paraId="3E59DADA" w14:textId="77777777" w:rsidR="00027CE3" w:rsidRPr="00E63782" w:rsidRDefault="006C0F8A" w:rsidP="00060CF5">
      <w:pPr>
        <w:widowControl/>
        <w:jc w:val="left"/>
        <w:rPr>
          <w:rFonts w:asciiTheme="minorEastAsia" w:hAnsiTheme="minorEastAsia"/>
          <w:szCs w:val="21"/>
        </w:rPr>
      </w:pPr>
      <w:r w:rsidRPr="00E63782">
        <w:rPr>
          <w:rFonts w:asciiTheme="minorEastAsia" w:hAnsiTheme="minorEastAsia" w:hint="eastAsia"/>
          <w:szCs w:val="21"/>
        </w:rPr>
        <w:t>５</w:t>
      </w:r>
      <w:r w:rsidR="00422213" w:rsidRPr="00E63782">
        <w:rPr>
          <w:rFonts w:asciiTheme="minorEastAsia" w:hAnsiTheme="minorEastAsia" w:hint="eastAsia"/>
          <w:szCs w:val="21"/>
        </w:rPr>
        <w:t xml:space="preserve">　</w:t>
      </w:r>
      <w:r w:rsidR="00027CE3" w:rsidRPr="00E63782">
        <w:rPr>
          <w:rFonts w:asciiTheme="minorEastAsia" w:hAnsiTheme="minorEastAsia" w:hint="eastAsia"/>
          <w:szCs w:val="21"/>
        </w:rPr>
        <w:t xml:space="preserve"> 応募手続等</w:t>
      </w:r>
    </w:p>
    <w:p w14:paraId="182DA847" w14:textId="77777777" w:rsidR="00027CE3" w:rsidRPr="00E63782" w:rsidRDefault="00027CE3" w:rsidP="00027CE3">
      <w:pPr>
        <w:rPr>
          <w:rFonts w:asciiTheme="minorEastAsia" w:hAnsiTheme="minorEastAsia"/>
          <w:szCs w:val="21"/>
        </w:rPr>
      </w:pPr>
      <w:r w:rsidRPr="00E63782">
        <w:rPr>
          <w:rFonts w:asciiTheme="minorEastAsia" w:hAnsiTheme="minorEastAsia" w:hint="eastAsia"/>
          <w:szCs w:val="21"/>
        </w:rPr>
        <w:t>（１）応募提出書類 各１部</w:t>
      </w:r>
    </w:p>
    <w:p w14:paraId="2A9D5F6C" w14:textId="77777777" w:rsidR="005942FC" w:rsidRPr="00E63782" w:rsidRDefault="00686CD0" w:rsidP="001831AC">
      <w:pPr>
        <w:ind w:firstLineChars="200" w:firstLine="420"/>
        <w:rPr>
          <w:rFonts w:asciiTheme="minorEastAsia" w:hAnsiTheme="minorEastAsia"/>
          <w:szCs w:val="21"/>
        </w:rPr>
      </w:pPr>
      <w:r w:rsidRPr="00E63782">
        <w:rPr>
          <w:rFonts w:asciiTheme="minorEastAsia" w:hAnsiTheme="minorEastAsia" w:hint="eastAsia"/>
          <w:szCs w:val="21"/>
        </w:rPr>
        <w:t>①申込書（当センター指定</w:t>
      </w:r>
      <w:r w:rsidR="00DC75CB" w:rsidRPr="00E63782">
        <w:rPr>
          <w:rFonts w:asciiTheme="minorEastAsia" w:hAnsiTheme="minorEastAsia" w:hint="eastAsia"/>
          <w:szCs w:val="21"/>
        </w:rPr>
        <w:t>のもの</w:t>
      </w:r>
      <w:r w:rsidR="005942FC" w:rsidRPr="00E63782">
        <w:rPr>
          <w:rFonts w:asciiTheme="minorEastAsia" w:hAnsiTheme="minorEastAsia" w:hint="eastAsia"/>
          <w:szCs w:val="21"/>
        </w:rPr>
        <w:t>を</w:t>
      </w:r>
      <w:r w:rsidR="005942FC" w:rsidRPr="00E63782">
        <w:rPr>
          <w:rFonts w:asciiTheme="minorEastAsia" w:hAnsiTheme="minorEastAsia" w:hint="eastAsia"/>
          <w:szCs w:val="21"/>
          <w:u w:val="thick"/>
        </w:rPr>
        <w:t>Ａ４片面で出力</w:t>
      </w:r>
      <w:r w:rsidR="00DC75CB" w:rsidRPr="00E63782">
        <w:rPr>
          <w:rFonts w:asciiTheme="minorEastAsia" w:hAnsiTheme="minorEastAsia" w:hint="eastAsia"/>
          <w:szCs w:val="21"/>
        </w:rPr>
        <w:t>。</w:t>
      </w:r>
      <w:r w:rsidR="005E34D1" w:rsidRPr="00E63782">
        <w:rPr>
          <w:rFonts w:asciiTheme="minorEastAsia" w:hAnsiTheme="minorEastAsia" w:hint="eastAsia"/>
          <w:szCs w:val="21"/>
          <w:u w:val="thick"/>
        </w:rPr>
        <w:t>志望動機の項目は</w:t>
      </w:r>
      <w:r w:rsidR="00DC75CB" w:rsidRPr="00E63782">
        <w:rPr>
          <w:rFonts w:asciiTheme="minorEastAsia" w:hAnsiTheme="minorEastAsia" w:hint="eastAsia"/>
          <w:szCs w:val="21"/>
          <w:u w:val="thick"/>
        </w:rPr>
        <w:t>自筆</w:t>
      </w:r>
      <w:r w:rsidR="00DC75CB" w:rsidRPr="00E63782">
        <w:rPr>
          <w:rFonts w:asciiTheme="minorEastAsia" w:hAnsiTheme="minorEastAsia" w:hint="eastAsia"/>
          <w:szCs w:val="21"/>
        </w:rPr>
        <w:t>によるこ</w:t>
      </w:r>
    </w:p>
    <w:p w14:paraId="72626B7A" w14:textId="77777777" w:rsidR="00DC75CB" w:rsidRPr="00E63782" w:rsidRDefault="00DC75CB" w:rsidP="004147F2">
      <w:pPr>
        <w:ind w:leftChars="300" w:left="630"/>
        <w:rPr>
          <w:rFonts w:asciiTheme="minorEastAsia" w:hAnsiTheme="minorEastAsia"/>
          <w:szCs w:val="21"/>
        </w:rPr>
      </w:pPr>
      <w:r w:rsidRPr="00E63782">
        <w:rPr>
          <w:rFonts w:asciiTheme="minorEastAsia" w:hAnsiTheme="minorEastAsia" w:hint="eastAsia"/>
          <w:szCs w:val="21"/>
        </w:rPr>
        <w:t>と</w:t>
      </w:r>
      <w:r w:rsidR="00C239B4" w:rsidRPr="00E63782">
        <w:rPr>
          <w:rFonts w:asciiTheme="minorEastAsia" w:hAnsiTheme="minorEastAsia" w:hint="eastAsia"/>
          <w:szCs w:val="21"/>
        </w:rPr>
        <w:t>。</w:t>
      </w:r>
    </w:p>
    <w:p w14:paraId="44C21ED5" w14:textId="77777777" w:rsidR="00BD371C" w:rsidRPr="00E63782" w:rsidRDefault="00DC75CB" w:rsidP="005942FC">
      <w:pPr>
        <w:ind w:leftChars="200" w:left="630" w:hangingChars="100" w:hanging="210"/>
        <w:rPr>
          <w:rFonts w:asciiTheme="minorEastAsia" w:hAnsiTheme="minorEastAsia"/>
          <w:szCs w:val="21"/>
        </w:rPr>
      </w:pPr>
      <w:r w:rsidRPr="00E63782">
        <w:rPr>
          <w:rFonts w:asciiTheme="minorEastAsia" w:hAnsiTheme="minorEastAsia" w:hint="eastAsia"/>
          <w:szCs w:val="21"/>
        </w:rPr>
        <w:t>②履歴書（</w:t>
      </w:r>
      <w:r w:rsidR="005942FC" w:rsidRPr="00E63782">
        <w:rPr>
          <w:rFonts w:asciiTheme="minorEastAsia" w:hAnsiTheme="minorEastAsia" w:hint="eastAsia"/>
          <w:szCs w:val="21"/>
          <w:u w:val="thick"/>
        </w:rPr>
        <w:t>当センター指定のものを</w:t>
      </w:r>
      <w:r w:rsidR="009E4963" w:rsidRPr="00E63782">
        <w:rPr>
          <w:rFonts w:asciiTheme="minorEastAsia" w:hAnsiTheme="minorEastAsia" w:hint="eastAsia"/>
          <w:szCs w:val="21"/>
          <w:u w:val="thick"/>
        </w:rPr>
        <w:t>Ａ４</w:t>
      </w:r>
      <w:r w:rsidR="005942FC" w:rsidRPr="00E63782">
        <w:rPr>
          <w:rFonts w:asciiTheme="minorEastAsia" w:hAnsiTheme="minorEastAsia" w:hint="eastAsia"/>
          <w:szCs w:val="21"/>
          <w:u w:val="thick"/>
        </w:rPr>
        <w:t>片面で出力</w:t>
      </w:r>
      <w:r w:rsidR="001A5D9E" w:rsidRPr="00E63782">
        <w:rPr>
          <w:rFonts w:asciiTheme="minorEastAsia" w:hAnsiTheme="minorEastAsia" w:hint="eastAsia"/>
          <w:szCs w:val="21"/>
        </w:rPr>
        <w:t>。</w:t>
      </w:r>
      <w:r w:rsidR="00686CD0" w:rsidRPr="00E63782">
        <w:rPr>
          <w:rFonts w:asciiTheme="minorEastAsia" w:hAnsiTheme="minorEastAsia" w:hint="eastAsia"/>
          <w:szCs w:val="21"/>
        </w:rPr>
        <w:t>写真を添付</w:t>
      </w:r>
      <w:r w:rsidRPr="00E63782">
        <w:rPr>
          <w:rFonts w:asciiTheme="minorEastAsia" w:hAnsiTheme="minorEastAsia" w:hint="eastAsia"/>
          <w:szCs w:val="21"/>
        </w:rPr>
        <w:t>。</w:t>
      </w:r>
      <w:r w:rsidR="00686CD0" w:rsidRPr="00E63782">
        <w:rPr>
          <w:rFonts w:asciiTheme="minorEastAsia" w:hAnsiTheme="minorEastAsia" w:hint="eastAsia"/>
          <w:szCs w:val="21"/>
        </w:rPr>
        <w:t>パソコンによる作成を可</w:t>
      </w:r>
      <w:r w:rsidR="009E4963" w:rsidRPr="00E63782">
        <w:rPr>
          <w:rFonts w:asciiTheme="minorEastAsia" w:hAnsiTheme="minorEastAsia" w:hint="eastAsia"/>
          <w:szCs w:val="21"/>
        </w:rPr>
        <w:t>とする</w:t>
      </w:r>
      <w:r w:rsidR="00686CD0" w:rsidRPr="00E63782">
        <w:rPr>
          <w:rFonts w:asciiTheme="minorEastAsia" w:hAnsiTheme="minorEastAsia" w:hint="eastAsia"/>
          <w:szCs w:val="21"/>
        </w:rPr>
        <w:t>。</w:t>
      </w:r>
      <w:r w:rsidR="00027CE3" w:rsidRPr="00E63782">
        <w:rPr>
          <w:rFonts w:asciiTheme="minorEastAsia" w:hAnsiTheme="minorEastAsia" w:hint="eastAsia"/>
          <w:szCs w:val="21"/>
        </w:rPr>
        <w:t>）</w:t>
      </w:r>
    </w:p>
    <w:p w14:paraId="6625A06D" w14:textId="77777777" w:rsidR="00027CE3" w:rsidRPr="00E63782" w:rsidRDefault="00027CE3" w:rsidP="00027CE3">
      <w:pPr>
        <w:rPr>
          <w:rFonts w:asciiTheme="minorEastAsia" w:hAnsiTheme="minorEastAsia"/>
          <w:szCs w:val="21"/>
        </w:rPr>
      </w:pPr>
      <w:r w:rsidRPr="00E63782">
        <w:rPr>
          <w:rFonts w:asciiTheme="minorEastAsia" w:hAnsiTheme="minorEastAsia" w:hint="eastAsia"/>
          <w:szCs w:val="21"/>
        </w:rPr>
        <w:t>（２）応募書類提出先</w:t>
      </w:r>
    </w:p>
    <w:p w14:paraId="4C8867A3" w14:textId="77777777" w:rsidR="001831AC" w:rsidRPr="00E63782" w:rsidRDefault="00027CE3" w:rsidP="001831AC">
      <w:pPr>
        <w:ind w:firstLineChars="200" w:firstLine="420"/>
        <w:rPr>
          <w:rFonts w:asciiTheme="minorEastAsia" w:hAnsiTheme="minorEastAsia"/>
          <w:szCs w:val="21"/>
        </w:rPr>
      </w:pPr>
      <w:r w:rsidRPr="00E63782">
        <w:rPr>
          <w:rFonts w:asciiTheme="minorEastAsia" w:hAnsiTheme="minorEastAsia" w:hint="eastAsia"/>
          <w:szCs w:val="21"/>
        </w:rPr>
        <w:t>〒</w:t>
      </w:r>
      <w:r w:rsidR="00560FCB" w:rsidRPr="00E63782">
        <w:rPr>
          <w:rFonts w:asciiTheme="minorEastAsia" w:hAnsiTheme="minorEastAsia" w:hint="eastAsia"/>
          <w:szCs w:val="21"/>
        </w:rPr>
        <w:t>780－</w:t>
      </w:r>
      <w:r w:rsidR="009E4963" w:rsidRPr="00E63782">
        <w:rPr>
          <w:rFonts w:asciiTheme="minorEastAsia" w:hAnsiTheme="minorEastAsia" w:hint="eastAsia"/>
          <w:szCs w:val="21"/>
        </w:rPr>
        <w:t>0870</w:t>
      </w:r>
      <w:r w:rsidR="001831AC" w:rsidRPr="00E63782">
        <w:rPr>
          <w:rFonts w:asciiTheme="minorEastAsia" w:hAnsiTheme="minorEastAsia" w:hint="eastAsia"/>
          <w:szCs w:val="21"/>
        </w:rPr>
        <w:t xml:space="preserve">　</w:t>
      </w:r>
      <w:r w:rsidRPr="00E63782">
        <w:rPr>
          <w:rFonts w:asciiTheme="minorEastAsia" w:hAnsiTheme="minorEastAsia" w:hint="eastAsia"/>
          <w:szCs w:val="21"/>
        </w:rPr>
        <w:t>高知市</w:t>
      </w:r>
      <w:r w:rsidR="009E4963" w:rsidRPr="00E63782">
        <w:rPr>
          <w:rFonts w:asciiTheme="minorEastAsia" w:hAnsiTheme="minorEastAsia" w:hint="eastAsia"/>
          <w:szCs w:val="21"/>
        </w:rPr>
        <w:t>本町4丁目1-32　こうち勤労センター５階</w:t>
      </w:r>
    </w:p>
    <w:p w14:paraId="27FCC397" w14:textId="77777777" w:rsidR="00027CE3" w:rsidRPr="00E63782" w:rsidRDefault="001831AC" w:rsidP="009E4963">
      <w:pPr>
        <w:ind w:firstLineChars="300" w:firstLine="630"/>
        <w:rPr>
          <w:rFonts w:asciiTheme="minorEastAsia" w:hAnsiTheme="minorEastAsia"/>
          <w:szCs w:val="21"/>
        </w:rPr>
      </w:pPr>
      <w:r w:rsidRPr="00E63782">
        <w:rPr>
          <w:rFonts w:asciiTheme="minorEastAsia" w:hAnsiTheme="minorEastAsia" w:hint="eastAsia"/>
          <w:szCs w:val="21"/>
        </w:rPr>
        <w:t>一般社団法人高知県移住促進・人材確保センター</w:t>
      </w:r>
      <w:r w:rsidR="00BE25BA" w:rsidRPr="00E63782">
        <w:rPr>
          <w:rFonts w:asciiTheme="minorEastAsia" w:hAnsiTheme="minorEastAsia" w:hint="eastAsia"/>
          <w:szCs w:val="21"/>
        </w:rPr>
        <w:t xml:space="preserve">　</w:t>
      </w:r>
      <w:r w:rsidR="00027CE3" w:rsidRPr="00E63782">
        <w:rPr>
          <w:rFonts w:asciiTheme="minorEastAsia" w:hAnsiTheme="minorEastAsia" w:hint="eastAsia"/>
          <w:szCs w:val="21"/>
        </w:rPr>
        <w:t>職員採用係</w:t>
      </w:r>
    </w:p>
    <w:p w14:paraId="26E8367F" w14:textId="77777777" w:rsidR="00027CE3" w:rsidRPr="00E63782" w:rsidRDefault="00CF46CC" w:rsidP="00CF46CC">
      <w:pPr>
        <w:ind w:leftChars="300" w:left="1050" w:hangingChars="200" w:hanging="420"/>
        <w:rPr>
          <w:rFonts w:asciiTheme="minorEastAsia" w:hAnsiTheme="minorEastAsia"/>
          <w:szCs w:val="21"/>
        </w:rPr>
      </w:pPr>
      <w:r w:rsidRPr="00E63782">
        <w:rPr>
          <w:rFonts w:asciiTheme="minorEastAsia" w:hAnsiTheme="minorEastAsia" w:hint="eastAsia"/>
          <w:szCs w:val="21"/>
        </w:rPr>
        <w:t xml:space="preserve">　</w:t>
      </w:r>
      <w:r w:rsidR="00DC75CB" w:rsidRPr="00E63782">
        <w:rPr>
          <w:rFonts w:asciiTheme="minorEastAsia" w:hAnsiTheme="minorEastAsia" w:hint="eastAsia"/>
          <w:szCs w:val="21"/>
        </w:rPr>
        <w:t>※</w:t>
      </w:r>
      <w:r w:rsidR="001831AC" w:rsidRPr="00E63782">
        <w:rPr>
          <w:rFonts w:asciiTheme="minorEastAsia" w:hAnsiTheme="minorEastAsia" w:hint="eastAsia"/>
          <w:szCs w:val="21"/>
          <w:u w:val="single"/>
        </w:rPr>
        <w:t>持参又は</w:t>
      </w:r>
      <w:r w:rsidR="00027CE3" w:rsidRPr="00E63782">
        <w:rPr>
          <w:rFonts w:asciiTheme="minorEastAsia" w:hAnsiTheme="minorEastAsia" w:hint="eastAsia"/>
          <w:szCs w:val="21"/>
          <w:u w:val="single"/>
        </w:rPr>
        <w:t>郵送</w:t>
      </w:r>
      <w:r w:rsidR="001831AC" w:rsidRPr="00E63782">
        <w:rPr>
          <w:rFonts w:asciiTheme="minorEastAsia" w:hAnsiTheme="minorEastAsia" w:hint="eastAsia"/>
          <w:szCs w:val="21"/>
          <w:u w:val="single"/>
        </w:rPr>
        <w:t>（書留郵便）</w:t>
      </w:r>
      <w:r w:rsidR="00BE25BA" w:rsidRPr="00E63782">
        <w:rPr>
          <w:rFonts w:asciiTheme="minorEastAsia" w:hAnsiTheme="minorEastAsia" w:hint="eastAsia"/>
          <w:szCs w:val="21"/>
          <w:u w:val="single"/>
        </w:rPr>
        <w:t>で、封筒の表に「</w:t>
      </w:r>
      <w:r w:rsidR="00A10E59" w:rsidRPr="00E63782">
        <w:rPr>
          <w:rFonts w:asciiTheme="minorEastAsia" w:hAnsiTheme="minorEastAsia" w:hint="eastAsia"/>
          <w:szCs w:val="21"/>
          <w:u w:val="single"/>
        </w:rPr>
        <w:t>採用</w:t>
      </w:r>
      <w:r w:rsidRPr="00E63782">
        <w:rPr>
          <w:rFonts w:asciiTheme="minorEastAsia" w:hAnsiTheme="minorEastAsia" w:hint="eastAsia"/>
          <w:szCs w:val="21"/>
          <w:u w:val="single"/>
        </w:rPr>
        <w:t>試験」と朱書きで記入し</w:t>
      </w:r>
      <w:r w:rsidR="00A10E59" w:rsidRPr="00E63782">
        <w:rPr>
          <w:rFonts w:asciiTheme="minorEastAsia" w:hAnsiTheme="minorEastAsia" w:hint="eastAsia"/>
          <w:szCs w:val="21"/>
          <w:u w:val="single"/>
        </w:rPr>
        <w:t>て</w:t>
      </w:r>
      <w:r w:rsidR="00BE25BA" w:rsidRPr="00E63782">
        <w:rPr>
          <w:rFonts w:asciiTheme="minorEastAsia" w:hAnsiTheme="minorEastAsia" w:hint="eastAsia"/>
          <w:szCs w:val="21"/>
          <w:u w:val="single"/>
        </w:rPr>
        <w:t>ください。</w:t>
      </w:r>
    </w:p>
    <w:p w14:paraId="357F7A48" w14:textId="77777777" w:rsidR="00027CE3" w:rsidRPr="00E63782" w:rsidRDefault="00027CE3" w:rsidP="00027CE3">
      <w:pPr>
        <w:rPr>
          <w:rFonts w:asciiTheme="minorEastAsia" w:hAnsiTheme="minorEastAsia"/>
          <w:szCs w:val="21"/>
        </w:rPr>
      </w:pPr>
      <w:r w:rsidRPr="00E63782">
        <w:rPr>
          <w:rFonts w:asciiTheme="minorEastAsia" w:hAnsiTheme="minorEastAsia" w:hint="eastAsia"/>
          <w:szCs w:val="21"/>
        </w:rPr>
        <w:t>（３）応募書類受付期間</w:t>
      </w:r>
    </w:p>
    <w:p w14:paraId="7682F551" w14:textId="7D789B6C" w:rsidR="00F9286F" w:rsidRPr="00E63782" w:rsidRDefault="0059624D" w:rsidP="00F9286F">
      <w:pPr>
        <w:ind w:firstLineChars="300" w:firstLine="630"/>
        <w:rPr>
          <w:rFonts w:asciiTheme="minorEastAsia" w:hAnsiTheme="minorEastAsia"/>
          <w:szCs w:val="21"/>
        </w:rPr>
      </w:pPr>
      <w:r w:rsidRPr="00E63782">
        <w:rPr>
          <w:rFonts w:asciiTheme="minorEastAsia" w:hAnsiTheme="minorEastAsia" w:hint="eastAsia"/>
          <w:szCs w:val="21"/>
        </w:rPr>
        <w:t>令和</w:t>
      </w:r>
      <w:r w:rsidR="0088359D">
        <w:rPr>
          <w:rFonts w:asciiTheme="minorEastAsia" w:hAnsiTheme="minorEastAsia" w:hint="eastAsia"/>
          <w:szCs w:val="21"/>
        </w:rPr>
        <w:t>４</w:t>
      </w:r>
      <w:r w:rsidR="00F9286F" w:rsidRPr="00E63782">
        <w:rPr>
          <w:rFonts w:asciiTheme="minorEastAsia" w:hAnsiTheme="minorEastAsia" w:hint="eastAsia"/>
          <w:szCs w:val="21"/>
        </w:rPr>
        <w:t>年</w:t>
      </w:r>
      <w:r w:rsidR="008D04AD">
        <w:rPr>
          <w:rFonts w:asciiTheme="minorEastAsia" w:hAnsiTheme="minorEastAsia" w:hint="eastAsia"/>
          <w:szCs w:val="21"/>
        </w:rPr>
        <w:t>12</w:t>
      </w:r>
      <w:r w:rsidR="00F9286F" w:rsidRPr="00E63782">
        <w:rPr>
          <w:rFonts w:asciiTheme="minorEastAsia" w:hAnsiTheme="minorEastAsia" w:hint="eastAsia"/>
          <w:szCs w:val="21"/>
        </w:rPr>
        <w:t>月</w:t>
      </w:r>
      <w:r w:rsidR="008D04AD">
        <w:rPr>
          <w:rFonts w:asciiTheme="minorEastAsia" w:hAnsiTheme="minorEastAsia" w:hint="eastAsia"/>
          <w:szCs w:val="21"/>
        </w:rPr>
        <w:t>２</w:t>
      </w:r>
      <w:r w:rsidR="0028317D" w:rsidRPr="00E63782">
        <w:rPr>
          <w:rFonts w:asciiTheme="minorEastAsia" w:hAnsiTheme="minorEastAsia" w:hint="eastAsia"/>
          <w:szCs w:val="21"/>
        </w:rPr>
        <w:t>日（</w:t>
      </w:r>
      <w:r w:rsidR="008D04AD">
        <w:rPr>
          <w:rFonts w:asciiTheme="minorEastAsia" w:hAnsiTheme="minorEastAsia" w:hint="eastAsia"/>
          <w:szCs w:val="21"/>
        </w:rPr>
        <w:t>金</w:t>
      </w:r>
      <w:r w:rsidRPr="00E63782">
        <w:rPr>
          <w:rFonts w:asciiTheme="minorEastAsia" w:hAnsiTheme="minorEastAsia" w:hint="eastAsia"/>
          <w:szCs w:val="21"/>
        </w:rPr>
        <w:t>）～令和</w:t>
      </w:r>
      <w:r w:rsidR="008D04AD">
        <w:rPr>
          <w:rFonts w:asciiTheme="minorEastAsia" w:hAnsiTheme="minorEastAsia" w:hint="eastAsia"/>
          <w:szCs w:val="21"/>
        </w:rPr>
        <w:t>５</w:t>
      </w:r>
      <w:r w:rsidR="00F9286F" w:rsidRPr="00E63782">
        <w:rPr>
          <w:rFonts w:asciiTheme="minorEastAsia" w:hAnsiTheme="minorEastAsia" w:hint="eastAsia"/>
          <w:szCs w:val="21"/>
        </w:rPr>
        <w:t>年</w:t>
      </w:r>
      <w:r w:rsidR="008D04AD">
        <w:rPr>
          <w:rFonts w:asciiTheme="minorEastAsia" w:hAnsiTheme="minorEastAsia" w:hint="eastAsia"/>
          <w:szCs w:val="21"/>
        </w:rPr>
        <w:t>１</w:t>
      </w:r>
      <w:r w:rsidR="00F9286F" w:rsidRPr="00E63782">
        <w:rPr>
          <w:rFonts w:asciiTheme="minorEastAsia" w:hAnsiTheme="minorEastAsia" w:hint="eastAsia"/>
          <w:szCs w:val="21"/>
        </w:rPr>
        <w:t>月</w:t>
      </w:r>
      <w:r w:rsidR="008D04AD">
        <w:rPr>
          <w:rFonts w:asciiTheme="minorEastAsia" w:hAnsiTheme="minorEastAsia" w:hint="eastAsia"/>
          <w:szCs w:val="21"/>
        </w:rPr>
        <w:t>10</w:t>
      </w:r>
      <w:r w:rsidR="00AC1C6F" w:rsidRPr="00E63782">
        <w:rPr>
          <w:rFonts w:asciiTheme="minorEastAsia" w:hAnsiTheme="minorEastAsia" w:hint="eastAsia"/>
          <w:szCs w:val="21"/>
        </w:rPr>
        <w:t>日（</w:t>
      </w:r>
      <w:r w:rsidR="008D04AD">
        <w:rPr>
          <w:rFonts w:asciiTheme="minorEastAsia" w:hAnsiTheme="minorEastAsia" w:hint="eastAsia"/>
          <w:szCs w:val="21"/>
        </w:rPr>
        <w:t>火</w:t>
      </w:r>
      <w:r w:rsidR="00F9286F" w:rsidRPr="00E63782">
        <w:rPr>
          <w:rFonts w:asciiTheme="minorEastAsia" w:hAnsiTheme="minorEastAsia" w:hint="eastAsia"/>
          <w:szCs w:val="21"/>
        </w:rPr>
        <w:t>）17：15必着</w:t>
      </w:r>
    </w:p>
    <w:p w14:paraId="190A2A7A" w14:textId="77777777" w:rsidR="0059160F" w:rsidRPr="00E63782" w:rsidRDefault="0059160F" w:rsidP="0059160F">
      <w:pPr>
        <w:ind w:leftChars="300" w:left="630" w:firstLineChars="100" w:firstLine="210"/>
        <w:rPr>
          <w:rFonts w:asciiTheme="minorEastAsia" w:hAnsiTheme="minorEastAsia"/>
          <w:szCs w:val="21"/>
        </w:rPr>
      </w:pPr>
      <w:r w:rsidRPr="00E63782">
        <w:rPr>
          <w:rFonts w:asciiTheme="minorEastAsia" w:hAnsiTheme="minorEastAsia" w:hint="eastAsia"/>
          <w:szCs w:val="21"/>
        </w:rPr>
        <w:t>※持参の場合は平日勤務時間内（8：30～17：15）のみ受付けます。</w:t>
      </w:r>
    </w:p>
    <w:p w14:paraId="360C3C26" w14:textId="77777777" w:rsidR="00A10E59" w:rsidRPr="00E63782" w:rsidRDefault="00A10E59" w:rsidP="00027CE3">
      <w:pPr>
        <w:rPr>
          <w:rFonts w:asciiTheme="minorEastAsia" w:hAnsiTheme="minorEastAsia"/>
          <w:szCs w:val="21"/>
        </w:rPr>
      </w:pPr>
      <w:r w:rsidRPr="00E63782">
        <w:rPr>
          <w:rFonts w:asciiTheme="minorEastAsia" w:hAnsiTheme="minorEastAsia" w:hint="eastAsia"/>
          <w:szCs w:val="21"/>
        </w:rPr>
        <w:t>（４）その他</w:t>
      </w:r>
    </w:p>
    <w:p w14:paraId="0E6C4FA1" w14:textId="77777777" w:rsidR="00A10E59" w:rsidRPr="00E63782" w:rsidRDefault="00A10E59" w:rsidP="002808FD">
      <w:pPr>
        <w:ind w:left="420" w:hangingChars="200" w:hanging="420"/>
        <w:rPr>
          <w:rFonts w:asciiTheme="minorEastAsia" w:hAnsiTheme="minorEastAsia"/>
          <w:szCs w:val="21"/>
        </w:rPr>
      </w:pPr>
      <w:r w:rsidRPr="00E63782">
        <w:rPr>
          <w:rFonts w:asciiTheme="minorEastAsia" w:hAnsiTheme="minorEastAsia" w:hint="eastAsia"/>
          <w:szCs w:val="21"/>
        </w:rPr>
        <w:t xml:space="preserve">　　</w:t>
      </w:r>
      <w:r w:rsidR="002808FD" w:rsidRPr="00E63782">
        <w:rPr>
          <w:rFonts w:asciiTheme="minorEastAsia" w:hAnsiTheme="minorEastAsia" w:hint="eastAsia"/>
          <w:szCs w:val="21"/>
        </w:rPr>
        <w:t xml:space="preserve">　</w:t>
      </w:r>
      <w:r w:rsidRPr="00E63782">
        <w:rPr>
          <w:rFonts w:asciiTheme="minorEastAsia" w:hAnsiTheme="minorEastAsia" w:hint="eastAsia"/>
          <w:szCs w:val="21"/>
        </w:rPr>
        <w:t>応募及び選考試験に要する費用は、応募者の負担とします。また、書類の返却も致しません。</w:t>
      </w:r>
    </w:p>
    <w:p w14:paraId="2B46EC20" w14:textId="77777777" w:rsidR="00027CE3" w:rsidRPr="00E63782" w:rsidRDefault="006C0F8A" w:rsidP="00027CE3">
      <w:pPr>
        <w:rPr>
          <w:rFonts w:asciiTheme="minorEastAsia" w:hAnsiTheme="minorEastAsia"/>
          <w:szCs w:val="21"/>
        </w:rPr>
      </w:pPr>
      <w:r w:rsidRPr="00E63782">
        <w:rPr>
          <w:rFonts w:asciiTheme="minorEastAsia" w:hAnsiTheme="minorEastAsia" w:hint="eastAsia"/>
          <w:szCs w:val="21"/>
        </w:rPr>
        <w:t>６</w:t>
      </w:r>
      <w:r w:rsidR="00422213" w:rsidRPr="00E63782">
        <w:rPr>
          <w:rFonts w:asciiTheme="minorEastAsia" w:hAnsiTheme="minorEastAsia" w:hint="eastAsia"/>
          <w:szCs w:val="21"/>
        </w:rPr>
        <w:t xml:space="preserve">　</w:t>
      </w:r>
      <w:r w:rsidR="00027CE3" w:rsidRPr="00E63782">
        <w:rPr>
          <w:rFonts w:asciiTheme="minorEastAsia" w:hAnsiTheme="minorEastAsia" w:hint="eastAsia"/>
          <w:szCs w:val="21"/>
        </w:rPr>
        <w:t>選考試験の方法等</w:t>
      </w:r>
    </w:p>
    <w:p w14:paraId="5ADD5446" w14:textId="77777777" w:rsidR="00F95885" w:rsidRPr="00E63782" w:rsidRDefault="00F95885" w:rsidP="00F95885">
      <w:pPr>
        <w:rPr>
          <w:rFonts w:asciiTheme="minorEastAsia" w:hAnsiTheme="minorEastAsia"/>
          <w:szCs w:val="21"/>
        </w:rPr>
      </w:pPr>
      <w:r w:rsidRPr="00E63782">
        <w:rPr>
          <w:rFonts w:asciiTheme="minorEastAsia" w:hAnsiTheme="minorEastAsia" w:hint="eastAsia"/>
          <w:szCs w:val="21"/>
        </w:rPr>
        <w:t>（１）選考方法</w:t>
      </w:r>
    </w:p>
    <w:p w14:paraId="77F6FAA9" w14:textId="77777777" w:rsidR="00D23BEC" w:rsidRPr="00E63782" w:rsidRDefault="00D23BEC" w:rsidP="00D23BEC">
      <w:pPr>
        <w:ind w:leftChars="200" w:left="630" w:hangingChars="100" w:hanging="210"/>
        <w:rPr>
          <w:rFonts w:asciiTheme="minorEastAsia" w:hAnsiTheme="minorEastAsia"/>
          <w:szCs w:val="21"/>
        </w:rPr>
      </w:pPr>
      <w:r w:rsidRPr="00E63782">
        <w:rPr>
          <w:rFonts w:asciiTheme="minorEastAsia" w:hAnsiTheme="minorEastAsia" w:hint="eastAsia"/>
          <w:szCs w:val="21"/>
        </w:rPr>
        <w:t>・</w:t>
      </w:r>
      <w:r w:rsidR="00560FCB" w:rsidRPr="00E63782">
        <w:rPr>
          <w:rFonts w:asciiTheme="minorEastAsia" w:hAnsiTheme="minorEastAsia" w:hint="eastAsia"/>
          <w:szCs w:val="21"/>
        </w:rPr>
        <w:t>第１</w:t>
      </w:r>
      <w:r w:rsidR="00E07A80" w:rsidRPr="00E63782">
        <w:rPr>
          <w:rFonts w:asciiTheme="minorEastAsia" w:hAnsiTheme="minorEastAsia" w:hint="eastAsia"/>
          <w:szCs w:val="21"/>
        </w:rPr>
        <w:t>次</w:t>
      </w:r>
      <w:r w:rsidR="00D30047" w:rsidRPr="00E63782">
        <w:rPr>
          <w:rFonts w:asciiTheme="minorEastAsia" w:hAnsiTheme="minorEastAsia" w:hint="eastAsia"/>
          <w:szCs w:val="21"/>
        </w:rPr>
        <w:t>試験</w:t>
      </w:r>
      <w:r w:rsidR="00E07A80" w:rsidRPr="00E63782">
        <w:rPr>
          <w:rFonts w:asciiTheme="minorEastAsia" w:hAnsiTheme="minorEastAsia" w:hint="eastAsia"/>
          <w:szCs w:val="21"/>
        </w:rPr>
        <w:t>は、</w:t>
      </w:r>
      <w:r w:rsidR="00553427" w:rsidRPr="00E63782">
        <w:rPr>
          <w:rFonts w:asciiTheme="minorEastAsia" w:hAnsiTheme="minorEastAsia" w:hint="eastAsia"/>
          <w:szCs w:val="21"/>
        </w:rPr>
        <w:t>申込書、履歴書</w:t>
      </w:r>
      <w:r w:rsidR="00520B95" w:rsidRPr="00E63782">
        <w:rPr>
          <w:rFonts w:asciiTheme="minorEastAsia" w:hAnsiTheme="minorEastAsia" w:hint="eastAsia"/>
          <w:szCs w:val="21"/>
        </w:rPr>
        <w:t>に</w:t>
      </w:r>
      <w:r w:rsidR="00E763F6" w:rsidRPr="00E63782">
        <w:rPr>
          <w:rFonts w:asciiTheme="minorEastAsia" w:hAnsiTheme="minorEastAsia" w:hint="eastAsia"/>
          <w:szCs w:val="21"/>
        </w:rPr>
        <w:t>よ</w:t>
      </w:r>
      <w:r w:rsidR="00A506FB" w:rsidRPr="00E63782">
        <w:rPr>
          <w:rFonts w:asciiTheme="minorEastAsia" w:hAnsiTheme="minorEastAsia" w:hint="eastAsia"/>
          <w:szCs w:val="21"/>
        </w:rPr>
        <w:t>る書類選考と</w:t>
      </w:r>
      <w:r w:rsidR="00520B95" w:rsidRPr="00E63782">
        <w:rPr>
          <w:rFonts w:asciiTheme="minorEastAsia" w:hAnsiTheme="minorEastAsia" w:hint="eastAsia"/>
          <w:szCs w:val="21"/>
        </w:rPr>
        <w:t>します</w:t>
      </w:r>
      <w:r w:rsidR="00D36125" w:rsidRPr="00E63782">
        <w:rPr>
          <w:rFonts w:asciiTheme="minorEastAsia" w:hAnsiTheme="minorEastAsia" w:hint="eastAsia"/>
          <w:szCs w:val="21"/>
        </w:rPr>
        <w:t>。その後、</w:t>
      </w:r>
      <w:r w:rsidR="00560FCB" w:rsidRPr="00E63782">
        <w:rPr>
          <w:rFonts w:asciiTheme="minorEastAsia" w:hAnsiTheme="minorEastAsia" w:hint="eastAsia"/>
          <w:szCs w:val="21"/>
        </w:rPr>
        <w:t>第１</w:t>
      </w:r>
      <w:r w:rsidR="00E07A80" w:rsidRPr="00E63782">
        <w:rPr>
          <w:rFonts w:asciiTheme="minorEastAsia" w:hAnsiTheme="minorEastAsia" w:hint="eastAsia"/>
          <w:szCs w:val="21"/>
        </w:rPr>
        <w:t>次</w:t>
      </w:r>
      <w:r w:rsidR="00D30047" w:rsidRPr="00E63782">
        <w:rPr>
          <w:rFonts w:asciiTheme="minorEastAsia" w:hAnsiTheme="minorEastAsia" w:hint="eastAsia"/>
          <w:szCs w:val="21"/>
        </w:rPr>
        <w:t>試験</w:t>
      </w:r>
      <w:r w:rsidR="00E07A80" w:rsidRPr="00E63782">
        <w:rPr>
          <w:rFonts w:asciiTheme="minorEastAsia" w:hAnsiTheme="minorEastAsia" w:hint="eastAsia"/>
          <w:szCs w:val="21"/>
        </w:rPr>
        <w:t>の合格者に対して</w:t>
      </w:r>
      <w:r w:rsidR="00560FCB" w:rsidRPr="00E63782">
        <w:rPr>
          <w:rFonts w:asciiTheme="minorEastAsia" w:hAnsiTheme="minorEastAsia" w:hint="eastAsia"/>
          <w:szCs w:val="21"/>
        </w:rPr>
        <w:t>第２次</w:t>
      </w:r>
      <w:r w:rsidR="00D30047" w:rsidRPr="00E63782">
        <w:rPr>
          <w:rFonts w:asciiTheme="minorEastAsia" w:hAnsiTheme="minorEastAsia" w:hint="eastAsia"/>
          <w:szCs w:val="21"/>
        </w:rPr>
        <w:t>試験</w:t>
      </w:r>
      <w:r w:rsidR="00560FCB" w:rsidRPr="00E63782">
        <w:rPr>
          <w:rFonts w:asciiTheme="minorEastAsia" w:hAnsiTheme="minorEastAsia" w:hint="eastAsia"/>
          <w:szCs w:val="21"/>
        </w:rPr>
        <w:t>の</w:t>
      </w:r>
      <w:r w:rsidR="000B22C9" w:rsidRPr="00E63782">
        <w:rPr>
          <w:rFonts w:asciiTheme="minorEastAsia" w:hAnsiTheme="minorEastAsia" w:hint="eastAsia"/>
          <w:szCs w:val="21"/>
        </w:rPr>
        <w:t>口述</w:t>
      </w:r>
      <w:r w:rsidRPr="00E63782">
        <w:rPr>
          <w:rFonts w:asciiTheme="minorEastAsia" w:hAnsiTheme="minorEastAsia" w:hint="eastAsia"/>
          <w:szCs w:val="21"/>
        </w:rPr>
        <w:t>試験を行い</w:t>
      </w:r>
      <w:r w:rsidR="00CD22D3" w:rsidRPr="00E63782">
        <w:rPr>
          <w:rFonts w:asciiTheme="minorEastAsia" w:hAnsiTheme="minorEastAsia" w:hint="eastAsia"/>
          <w:szCs w:val="21"/>
        </w:rPr>
        <w:t>、</w:t>
      </w:r>
      <w:r w:rsidR="003D1E2C" w:rsidRPr="00E63782">
        <w:rPr>
          <w:rFonts w:asciiTheme="minorEastAsia" w:hAnsiTheme="minorEastAsia" w:hint="eastAsia"/>
          <w:szCs w:val="21"/>
        </w:rPr>
        <w:t>最終合格者</w:t>
      </w:r>
      <w:r w:rsidR="00D36125" w:rsidRPr="00E63782">
        <w:rPr>
          <w:rFonts w:asciiTheme="minorEastAsia" w:hAnsiTheme="minorEastAsia" w:hint="eastAsia"/>
          <w:szCs w:val="21"/>
        </w:rPr>
        <w:t>を</w:t>
      </w:r>
      <w:r w:rsidR="003D1E2C" w:rsidRPr="00E63782">
        <w:rPr>
          <w:rFonts w:asciiTheme="minorEastAsia" w:hAnsiTheme="minorEastAsia" w:hint="eastAsia"/>
          <w:szCs w:val="21"/>
        </w:rPr>
        <w:t>決定</w:t>
      </w:r>
      <w:r w:rsidR="00D36125" w:rsidRPr="00E63782">
        <w:rPr>
          <w:rFonts w:asciiTheme="minorEastAsia" w:hAnsiTheme="minorEastAsia" w:hint="eastAsia"/>
          <w:szCs w:val="21"/>
        </w:rPr>
        <w:t>し</w:t>
      </w:r>
      <w:r w:rsidR="00CD22D3" w:rsidRPr="00E63782">
        <w:rPr>
          <w:rFonts w:asciiTheme="minorEastAsia" w:hAnsiTheme="minorEastAsia" w:hint="eastAsia"/>
          <w:szCs w:val="21"/>
        </w:rPr>
        <w:t>ます</w:t>
      </w:r>
      <w:r w:rsidRPr="00E63782">
        <w:rPr>
          <w:rFonts w:asciiTheme="minorEastAsia" w:hAnsiTheme="minorEastAsia" w:hint="eastAsia"/>
          <w:szCs w:val="21"/>
        </w:rPr>
        <w:t>。</w:t>
      </w:r>
    </w:p>
    <w:p w14:paraId="3542F750" w14:textId="4BD27042" w:rsidR="00962924" w:rsidRPr="00E63782" w:rsidRDefault="00560FCB" w:rsidP="00BA696E">
      <w:pPr>
        <w:ind w:leftChars="200" w:left="630" w:hangingChars="100" w:hanging="210"/>
        <w:rPr>
          <w:rFonts w:asciiTheme="minorEastAsia" w:hAnsiTheme="minorEastAsia"/>
          <w:szCs w:val="21"/>
        </w:rPr>
      </w:pPr>
      <w:r w:rsidRPr="00E63782">
        <w:rPr>
          <w:rFonts w:asciiTheme="minorEastAsia" w:hAnsiTheme="minorEastAsia" w:hint="eastAsia"/>
          <w:szCs w:val="21"/>
        </w:rPr>
        <w:t>・第１</w:t>
      </w:r>
      <w:r w:rsidR="00E07A80" w:rsidRPr="00E63782">
        <w:rPr>
          <w:rFonts w:asciiTheme="minorEastAsia" w:hAnsiTheme="minorEastAsia" w:hint="eastAsia"/>
          <w:szCs w:val="21"/>
        </w:rPr>
        <w:t>次</w:t>
      </w:r>
      <w:r w:rsidR="00D30047" w:rsidRPr="00E63782">
        <w:rPr>
          <w:rFonts w:asciiTheme="minorEastAsia" w:hAnsiTheme="minorEastAsia" w:hint="eastAsia"/>
          <w:szCs w:val="21"/>
        </w:rPr>
        <w:t>試験</w:t>
      </w:r>
      <w:r w:rsidR="00D23BEC" w:rsidRPr="00E63782">
        <w:rPr>
          <w:rFonts w:asciiTheme="minorEastAsia" w:hAnsiTheme="minorEastAsia" w:hint="eastAsia"/>
          <w:szCs w:val="21"/>
        </w:rPr>
        <w:t>の</w:t>
      </w:r>
      <w:r w:rsidR="00E07A80" w:rsidRPr="00E63782">
        <w:rPr>
          <w:rFonts w:asciiTheme="minorEastAsia" w:hAnsiTheme="minorEastAsia" w:hint="eastAsia"/>
          <w:szCs w:val="21"/>
        </w:rPr>
        <w:t>結果</w:t>
      </w:r>
      <w:r w:rsidR="00564E48" w:rsidRPr="00E63782">
        <w:rPr>
          <w:rFonts w:asciiTheme="minorEastAsia" w:hAnsiTheme="minorEastAsia" w:hint="eastAsia"/>
          <w:szCs w:val="21"/>
        </w:rPr>
        <w:t>は、令和</w:t>
      </w:r>
      <w:r w:rsidR="008D04AD">
        <w:rPr>
          <w:rFonts w:asciiTheme="minorEastAsia" w:hAnsiTheme="minorEastAsia" w:hint="eastAsia"/>
          <w:szCs w:val="21"/>
        </w:rPr>
        <w:t>５</w:t>
      </w:r>
      <w:r w:rsidR="00D23BEC" w:rsidRPr="00E63782">
        <w:rPr>
          <w:rFonts w:asciiTheme="minorEastAsia" w:hAnsiTheme="minorEastAsia" w:hint="eastAsia"/>
          <w:szCs w:val="21"/>
        </w:rPr>
        <w:t>年</w:t>
      </w:r>
      <w:r w:rsidR="008D04AD">
        <w:rPr>
          <w:rFonts w:asciiTheme="minorEastAsia" w:hAnsiTheme="minorEastAsia" w:hint="eastAsia"/>
          <w:szCs w:val="21"/>
        </w:rPr>
        <w:t>１</w:t>
      </w:r>
      <w:r w:rsidR="00D23BEC" w:rsidRPr="00E63782">
        <w:rPr>
          <w:rFonts w:asciiTheme="minorEastAsia" w:hAnsiTheme="minorEastAsia" w:hint="eastAsia"/>
          <w:szCs w:val="21"/>
        </w:rPr>
        <w:t>月</w:t>
      </w:r>
      <w:r w:rsidR="008D04AD">
        <w:rPr>
          <w:rFonts w:asciiTheme="minorEastAsia" w:hAnsiTheme="minorEastAsia" w:hint="eastAsia"/>
          <w:szCs w:val="21"/>
        </w:rPr>
        <w:t>13</w:t>
      </w:r>
      <w:r w:rsidR="00D23BEC" w:rsidRPr="00E63782">
        <w:rPr>
          <w:rFonts w:asciiTheme="minorEastAsia" w:hAnsiTheme="minorEastAsia" w:hint="eastAsia"/>
          <w:szCs w:val="21"/>
        </w:rPr>
        <w:t>日（</w:t>
      </w:r>
      <w:r w:rsidR="00530EFE">
        <w:rPr>
          <w:rFonts w:asciiTheme="minorEastAsia" w:hAnsiTheme="minorEastAsia" w:hint="eastAsia"/>
          <w:szCs w:val="21"/>
        </w:rPr>
        <w:t>金</w:t>
      </w:r>
      <w:r w:rsidR="00D23BEC" w:rsidRPr="00E63782">
        <w:rPr>
          <w:rFonts w:asciiTheme="minorEastAsia" w:hAnsiTheme="minorEastAsia" w:hint="eastAsia"/>
          <w:szCs w:val="21"/>
        </w:rPr>
        <w:t>）</w:t>
      </w:r>
      <w:r w:rsidR="008710F3" w:rsidRPr="00E63782">
        <w:rPr>
          <w:rFonts w:asciiTheme="minorEastAsia" w:hAnsiTheme="minorEastAsia" w:hint="eastAsia"/>
          <w:szCs w:val="21"/>
        </w:rPr>
        <w:t>まで</w:t>
      </w:r>
      <w:r w:rsidR="00011284">
        <w:rPr>
          <w:rFonts w:asciiTheme="minorEastAsia" w:hAnsiTheme="minorEastAsia" w:hint="eastAsia"/>
          <w:szCs w:val="21"/>
        </w:rPr>
        <w:t>に</w:t>
      </w:r>
      <w:r w:rsidR="00D30047" w:rsidRPr="00E63782">
        <w:rPr>
          <w:rFonts w:asciiTheme="minorEastAsia" w:hAnsiTheme="minorEastAsia" w:hint="eastAsia"/>
          <w:szCs w:val="21"/>
        </w:rPr>
        <w:t>合格者に対してのみ</w:t>
      </w:r>
      <w:r w:rsidR="005D7A2D" w:rsidRPr="00E63782">
        <w:rPr>
          <w:rFonts w:asciiTheme="minorEastAsia" w:hAnsiTheme="minorEastAsia" w:hint="eastAsia"/>
          <w:szCs w:val="21"/>
        </w:rPr>
        <w:t>電話で連絡し</w:t>
      </w:r>
      <w:r w:rsidR="00F32D5F" w:rsidRPr="00E63782">
        <w:rPr>
          <w:rFonts w:asciiTheme="minorEastAsia" w:hAnsiTheme="minorEastAsia" w:hint="eastAsia"/>
          <w:szCs w:val="21"/>
        </w:rPr>
        <w:t>ます。</w:t>
      </w:r>
      <w:r w:rsidR="005D7A2D" w:rsidRPr="00E63782">
        <w:rPr>
          <w:rFonts w:asciiTheme="minorEastAsia" w:hAnsiTheme="minorEastAsia" w:hint="eastAsia"/>
          <w:szCs w:val="21"/>
        </w:rPr>
        <w:t>その際に第２次試験の</w:t>
      </w:r>
      <w:r w:rsidR="00F32D5F" w:rsidRPr="00E63782">
        <w:rPr>
          <w:rFonts w:asciiTheme="minorEastAsia" w:hAnsiTheme="minorEastAsia" w:hint="eastAsia"/>
          <w:szCs w:val="21"/>
        </w:rPr>
        <w:t>開始</w:t>
      </w:r>
      <w:r w:rsidR="005D7A2D" w:rsidRPr="00E63782">
        <w:rPr>
          <w:rFonts w:asciiTheme="minorEastAsia" w:hAnsiTheme="minorEastAsia" w:hint="eastAsia"/>
          <w:szCs w:val="21"/>
        </w:rPr>
        <w:t>時間をお伝え</w:t>
      </w:r>
      <w:r w:rsidR="00A83CFF" w:rsidRPr="00E63782">
        <w:rPr>
          <w:rFonts w:asciiTheme="minorEastAsia" w:hAnsiTheme="minorEastAsia" w:hint="eastAsia"/>
          <w:szCs w:val="21"/>
        </w:rPr>
        <w:t>するとともにメールでも改めてお知らせします。</w:t>
      </w:r>
      <w:r w:rsidR="00962924" w:rsidRPr="00E63782">
        <w:rPr>
          <w:rFonts w:asciiTheme="minorEastAsia" w:hAnsiTheme="minorEastAsia" w:hint="eastAsia"/>
          <w:szCs w:val="21"/>
        </w:rPr>
        <w:t>この日時で電話を受け取ることが不可能な場合は、連絡がつく時間帯を申込書</w:t>
      </w:r>
      <w:r w:rsidR="00482B56" w:rsidRPr="00E63782">
        <w:rPr>
          <w:rFonts w:asciiTheme="minorEastAsia" w:hAnsiTheme="minorEastAsia" w:hint="eastAsia"/>
          <w:szCs w:val="21"/>
        </w:rPr>
        <w:t>の記載欄</w:t>
      </w:r>
      <w:r w:rsidR="00962924" w:rsidRPr="00E63782">
        <w:rPr>
          <w:rFonts w:asciiTheme="minorEastAsia" w:hAnsiTheme="minorEastAsia" w:hint="eastAsia"/>
          <w:szCs w:val="21"/>
        </w:rPr>
        <w:t>に記載してください。</w:t>
      </w:r>
    </w:p>
    <w:p w14:paraId="651690C7" w14:textId="4FD7EFB3" w:rsidR="004147F2" w:rsidRPr="00E63782" w:rsidRDefault="00B906C2" w:rsidP="00314EEF">
      <w:pPr>
        <w:ind w:leftChars="200" w:left="630" w:hangingChars="100" w:hanging="210"/>
        <w:rPr>
          <w:rFonts w:asciiTheme="minorEastAsia" w:hAnsiTheme="minorEastAsia"/>
          <w:szCs w:val="21"/>
        </w:rPr>
      </w:pPr>
      <w:r w:rsidRPr="00E63782">
        <w:rPr>
          <w:rFonts w:asciiTheme="minorEastAsia" w:hAnsiTheme="minorEastAsia" w:hint="eastAsia"/>
          <w:szCs w:val="21"/>
        </w:rPr>
        <w:t>・第２</w:t>
      </w:r>
      <w:r w:rsidR="00E07A80" w:rsidRPr="00E63782">
        <w:rPr>
          <w:rFonts w:asciiTheme="minorEastAsia" w:hAnsiTheme="minorEastAsia" w:hint="eastAsia"/>
          <w:szCs w:val="21"/>
        </w:rPr>
        <w:t>次試験の結果</w:t>
      </w:r>
      <w:r w:rsidR="00564E48" w:rsidRPr="00E63782">
        <w:rPr>
          <w:rFonts w:asciiTheme="minorEastAsia" w:hAnsiTheme="minorEastAsia" w:hint="eastAsia"/>
          <w:szCs w:val="21"/>
        </w:rPr>
        <w:t>は、令和</w:t>
      </w:r>
      <w:r w:rsidR="009C38AB">
        <w:rPr>
          <w:rFonts w:asciiTheme="minorEastAsia" w:hAnsiTheme="minorEastAsia" w:hint="eastAsia"/>
          <w:szCs w:val="21"/>
        </w:rPr>
        <w:t>５</w:t>
      </w:r>
      <w:r w:rsidR="00CD22D3" w:rsidRPr="00E63782">
        <w:rPr>
          <w:rFonts w:asciiTheme="minorEastAsia" w:hAnsiTheme="minorEastAsia" w:hint="eastAsia"/>
          <w:szCs w:val="21"/>
        </w:rPr>
        <w:t>年</w:t>
      </w:r>
      <w:r w:rsidR="009C38AB">
        <w:rPr>
          <w:rFonts w:asciiTheme="minorEastAsia" w:hAnsiTheme="minorEastAsia" w:hint="eastAsia"/>
          <w:szCs w:val="21"/>
        </w:rPr>
        <w:t>１</w:t>
      </w:r>
      <w:r w:rsidR="00CD22D3" w:rsidRPr="00E63782">
        <w:rPr>
          <w:rFonts w:asciiTheme="minorEastAsia" w:hAnsiTheme="minorEastAsia" w:hint="eastAsia"/>
          <w:szCs w:val="21"/>
        </w:rPr>
        <w:t>月</w:t>
      </w:r>
      <w:r w:rsidR="009C38AB">
        <w:rPr>
          <w:rFonts w:asciiTheme="minorEastAsia" w:hAnsiTheme="minorEastAsia" w:hint="eastAsia"/>
          <w:szCs w:val="21"/>
        </w:rPr>
        <w:t>25</w:t>
      </w:r>
      <w:r w:rsidR="003C0585" w:rsidRPr="00E63782">
        <w:rPr>
          <w:rFonts w:asciiTheme="minorEastAsia" w:hAnsiTheme="minorEastAsia" w:hint="eastAsia"/>
          <w:szCs w:val="21"/>
        </w:rPr>
        <w:t>日（</w:t>
      </w:r>
      <w:r w:rsidR="00530EFE">
        <w:rPr>
          <w:rFonts w:asciiTheme="minorEastAsia" w:hAnsiTheme="minorEastAsia" w:hint="eastAsia"/>
          <w:szCs w:val="21"/>
        </w:rPr>
        <w:t>水</w:t>
      </w:r>
      <w:r w:rsidR="003C0585" w:rsidRPr="00E63782">
        <w:rPr>
          <w:rFonts w:asciiTheme="minorEastAsia" w:hAnsiTheme="minorEastAsia" w:hint="eastAsia"/>
          <w:szCs w:val="21"/>
        </w:rPr>
        <w:t>）</w:t>
      </w:r>
      <w:r w:rsidR="00E07A80" w:rsidRPr="00E63782">
        <w:rPr>
          <w:rFonts w:asciiTheme="minorEastAsia" w:hAnsiTheme="minorEastAsia" w:hint="eastAsia"/>
          <w:szCs w:val="21"/>
        </w:rPr>
        <w:t>に、</w:t>
      </w:r>
      <w:r w:rsidR="00523139" w:rsidRPr="00E63782">
        <w:rPr>
          <w:rFonts w:asciiTheme="minorEastAsia" w:hAnsiTheme="minorEastAsia" w:hint="eastAsia"/>
          <w:szCs w:val="21"/>
        </w:rPr>
        <w:t>高知県移住促進・人材確保センターの</w:t>
      </w:r>
      <w:r w:rsidR="00E07A80" w:rsidRPr="00E63782">
        <w:rPr>
          <w:rFonts w:asciiTheme="minorEastAsia" w:hAnsiTheme="minorEastAsia" w:hint="eastAsia"/>
          <w:szCs w:val="21"/>
        </w:rPr>
        <w:t>ホームページ</w:t>
      </w:r>
      <w:r w:rsidR="0048457D" w:rsidRPr="00E63782">
        <w:rPr>
          <w:rFonts w:asciiTheme="minorEastAsia" w:hAnsiTheme="minorEastAsia" w:hint="eastAsia"/>
          <w:szCs w:val="21"/>
        </w:rPr>
        <w:t>（https:</w:t>
      </w:r>
      <w:r w:rsidR="0048457D" w:rsidRPr="00E63782">
        <w:rPr>
          <w:rFonts w:asciiTheme="minorEastAsia" w:hAnsiTheme="minorEastAsia"/>
          <w:szCs w:val="21"/>
        </w:rPr>
        <w:t>//www.iju-jinzai.kochi.jp</w:t>
      </w:r>
      <w:r w:rsidR="0048457D" w:rsidRPr="00E63782">
        <w:rPr>
          <w:rFonts w:asciiTheme="minorEastAsia" w:hAnsiTheme="minorEastAsia" w:hint="eastAsia"/>
          <w:szCs w:val="21"/>
        </w:rPr>
        <w:t>）</w:t>
      </w:r>
      <w:r w:rsidR="00E07A80" w:rsidRPr="00E63782">
        <w:rPr>
          <w:rFonts w:asciiTheme="minorEastAsia" w:hAnsiTheme="minorEastAsia" w:hint="eastAsia"/>
          <w:szCs w:val="21"/>
        </w:rPr>
        <w:t>に掲載するとともに、</w:t>
      </w:r>
      <w:r w:rsidR="003D1E2C" w:rsidRPr="00E63782">
        <w:rPr>
          <w:rFonts w:asciiTheme="minorEastAsia" w:hAnsiTheme="minorEastAsia" w:hint="eastAsia"/>
          <w:szCs w:val="21"/>
        </w:rPr>
        <w:t>最終合格者</w:t>
      </w:r>
      <w:r w:rsidR="00E07A80" w:rsidRPr="00E63782">
        <w:rPr>
          <w:rFonts w:asciiTheme="minorEastAsia" w:hAnsiTheme="minorEastAsia" w:hint="eastAsia"/>
          <w:szCs w:val="21"/>
        </w:rPr>
        <w:t>には文書で通知します</w:t>
      </w:r>
      <w:r w:rsidR="00CD22D3" w:rsidRPr="00E63782">
        <w:rPr>
          <w:rFonts w:asciiTheme="minorEastAsia" w:hAnsiTheme="minorEastAsia" w:hint="eastAsia"/>
          <w:szCs w:val="21"/>
        </w:rPr>
        <w:t>。</w:t>
      </w:r>
    </w:p>
    <w:p w14:paraId="57C0BDD5" w14:textId="77777777" w:rsidR="00367A23" w:rsidRPr="009C38AB" w:rsidRDefault="00367A23" w:rsidP="0045377C">
      <w:pPr>
        <w:ind w:leftChars="200" w:left="630" w:hangingChars="100" w:hanging="210"/>
        <w:rPr>
          <w:rFonts w:asciiTheme="minorEastAsia" w:hAnsiTheme="minorEastAsia"/>
          <w:szCs w:val="21"/>
        </w:rPr>
      </w:pPr>
    </w:p>
    <w:p w14:paraId="2DBCFE88" w14:textId="38035097" w:rsidR="004147F2" w:rsidRDefault="00D23BEC" w:rsidP="00027CE3">
      <w:pPr>
        <w:rPr>
          <w:rFonts w:asciiTheme="minorEastAsia" w:hAnsiTheme="minorEastAsia"/>
          <w:szCs w:val="21"/>
        </w:rPr>
      </w:pPr>
      <w:r w:rsidRPr="00E63782">
        <w:rPr>
          <w:rFonts w:asciiTheme="minorEastAsia" w:hAnsiTheme="minorEastAsia" w:hint="eastAsia"/>
          <w:szCs w:val="21"/>
        </w:rPr>
        <w:t>（</w:t>
      </w:r>
      <w:r w:rsidR="003C0585" w:rsidRPr="00E63782">
        <w:rPr>
          <w:rFonts w:asciiTheme="minorEastAsia" w:hAnsiTheme="minorEastAsia" w:hint="eastAsia"/>
          <w:szCs w:val="21"/>
        </w:rPr>
        <w:t>２</w:t>
      </w:r>
      <w:r w:rsidR="00027CE3" w:rsidRPr="00E63782">
        <w:rPr>
          <w:rFonts w:asciiTheme="minorEastAsia" w:hAnsiTheme="minorEastAsia" w:hint="eastAsia"/>
          <w:szCs w:val="21"/>
        </w:rPr>
        <w:t>）</w:t>
      </w:r>
      <w:r w:rsidR="000B22C9" w:rsidRPr="00E63782">
        <w:rPr>
          <w:rFonts w:asciiTheme="minorEastAsia" w:hAnsiTheme="minorEastAsia" w:hint="eastAsia"/>
          <w:szCs w:val="21"/>
        </w:rPr>
        <w:t>口述</w:t>
      </w:r>
      <w:r w:rsidR="00027CE3" w:rsidRPr="00E63782">
        <w:rPr>
          <w:rFonts w:asciiTheme="minorEastAsia" w:hAnsiTheme="minorEastAsia" w:hint="eastAsia"/>
          <w:szCs w:val="21"/>
        </w:rPr>
        <w:t>試験</w:t>
      </w:r>
      <w:r w:rsidR="000B22C9" w:rsidRPr="00E63782">
        <w:rPr>
          <w:rFonts w:asciiTheme="minorEastAsia" w:hAnsiTheme="minorEastAsia" w:hint="eastAsia"/>
          <w:szCs w:val="21"/>
        </w:rPr>
        <w:t>（個別面接による試験）</w:t>
      </w:r>
    </w:p>
    <w:p w14:paraId="393C5E5A" w14:textId="028639C2" w:rsidR="0029219B" w:rsidRPr="0029219B" w:rsidRDefault="005435B6" w:rsidP="001C6C62">
      <w:pPr>
        <w:rPr>
          <w:rFonts w:asciiTheme="minorEastAsia" w:hAnsiTheme="minorEastAsia"/>
          <w:szCs w:val="21"/>
        </w:rPr>
      </w:pPr>
      <w:r>
        <w:rPr>
          <w:rFonts w:asciiTheme="minorEastAsia" w:hAnsiTheme="minorEastAsia" w:hint="eastAsia"/>
          <w:szCs w:val="21"/>
        </w:rPr>
        <w:t xml:space="preserve">　　　</w:t>
      </w:r>
      <w:r w:rsidR="0029219B" w:rsidRPr="0029219B">
        <w:rPr>
          <w:rFonts w:asciiTheme="minorEastAsia" w:hAnsiTheme="minorEastAsia" w:hint="eastAsia"/>
          <w:szCs w:val="21"/>
        </w:rPr>
        <w:t>日時：令和</w:t>
      </w:r>
      <w:r w:rsidR="009C38AB">
        <w:rPr>
          <w:rFonts w:asciiTheme="minorEastAsia" w:hAnsiTheme="minorEastAsia" w:hint="eastAsia"/>
          <w:szCs w:val="21"/>
        </w:rPr>
        <w:t>５</w:t>
      </w:r>
      <w:r w:rsidR="0029219B" w:rsidRPr="0029219B">
        <w:rPr>
          <w:rFonts w:asciiTheme="minorEastAsia" w:hAnsiTheme="minorEastAsia" w:hint="eastAsia"/>
          <w:szCs w:val="21"/>
        </w:rPr>
        <w:t>年</w:t>
      </w:r>
      <w:r w:rsidR="009C38AB">
        <w:rPr>
          <w:rFonts w:asciiTheme="minorEastAsia" w:hAnsiTheme="minorEastAsia" w:hint="eastAsia"/>
          <w:szCs w:val="21"/>
        </w:rPr>
        <w:t>１</w:t>
      </w:r>
      <w:r w:rsidR="0029219B" w:rsidRPr="0029219B">
        <w:rPr>
          <w:rFonts w:asciiTheme="minorEastAsia" w:hAnsiTheme="minorEastAsia" w:hint="eastAsia"/>
          <w:szCs w:val="21"/>
        </w:rPr>
        <w:t>月</w:t>
      </w:r>
      <w:r w:rsidR="009C38AB">
        <w:rPr>
          <w:rFonts w:asciiTheme="minorEastAsia" w:hAnsiTheme="minorEastAsia" w:hint="eastAsia"/>
          <w:szCs w:val="21"/>
        </w:rPr>
        <w:t>21</w:t>
      </w:r>
      <w:r w:rsidR="0029219B" w:rsidRPr="0029219B">
        <w:rPr>
          <w:rFonts w:asciiTheme="minorEastAsia" w:hAnsiTheme="minorEastAsia" w:hint="eastAsia"/>
          <w:szCs w:val="21"/>
        </w:rPr>
        <w:t>日（</w:t>
      </w:r>
      <w:r w:rsidR="009C38AB">
        <w:rPr>
          <w:rFonts w:asciiTheme="minorEastAsia" w:hAnsiTheme="minorEastAsia" w:hint="eastAsia"/>
          <w:szCs w:val="21"/>
        </w:rPr>
        <w:t>土</w:t>
      </w:r>
      <w:r w:rsidR="0029219B" w:rsidRPr="0029219B">
        <w:rPr>
          <w:rFonts w:asciiTheme="minorEastAsia" w:hAnsiTheme="minorEastAsia" w:hint="eastAsia"/>
          <w:szCs w:val="21"/>
        </w:rPr>
        <w:t>）13：00～17：00</w:t>
      </w:r>
    </w:p>
    <w:p w14:paraId="24725A36" w14:textId="77777777" w:rsidR="0029219B" w:rsidRDefault="0029219B" w:rsidP="0029219B">
      <w:pPr>
        <w:ind w:leftChars="300" w:left="1260" w:hangingChars="300" w:hanging="630"/>
        <w:rPr>
          <w:rFonts w:asciiTheme="minorEastAsia" w:hAnsiTheme="minorEastAsia"/>
          <w:szCs w:val="21"/>
        </w:rPr>
      </w:pPr>
      <w:r w:rsidRPr="0029219B">
        <w:rPr>
          <w:rFonts w:asciiTheme="minorEastAsia" w:hAnsiTheme="minorEastAsia" w:hint="eastAsia"/>
          <w:szCs w:val="21"/>
        </w:rPr>
        <w:t>場所</w:t>
      </w:r>
      <w:r>
        <w:rPr>
          <w:rFonts w:asciiTheme="minorEastAsia" w:hAnsiTheme="minorEastAsia" w:hint="eastAsia"/>
          <w:szCs w:val="21"/>
        </w:rPr>
        <w:t>：</w:t>
      </w:r>
      <w:r w:rsidRPr="0029219B">
        <w:rPr>
          <w:rFonts w:asciiTheme="minorEastAsia" w:hAnsiTheme="minorEastAsia" w:hint="eastAsia"/>
          <w:szCs w:val="21"/>
        </w:rPr>
        <w:t>高知県移住促進・人材確保センター</w:t>
      </w:r>
    </w:p>
    <w:p w14:paraId="5586DA12" w14:textId="526C489E" w:rsidR="00650E34" w:rsidRPr="00E63782" w:rsidRDefault="00F32D5F" w:rsidP="0029219B">
      <w:pPr>
        <w:ind w:leftChars="600" w:left="1260"/>
        <w:rPr>
          <w:rFonts w:asciiTheme="minorEastAsia" w:hAnsiTheme="minorEastAsia"/>
          <w:szCs w:val="21"/>
        </w:rPr>
      </w:pPr>
      <w:r w:rsidRPr="00E63782">
        <w:rPr>
          <w:rFonts w:asciiTheme="minorEastAsia" w:hAnsiTheme="minorEastAsia" w:hint="eastAsia"/>
          <w:szCs w:val="21"/>
        </w:rPr>
        <w:t>高知市本町4丁目1-32　こうち勤労センター</w:t>
      </w:r>
      <w:r w:rsidR="00530EFE">
        <w:rPr>
          <w:rFonts w:asciiTheme="minorEastAsia" w:hAnsiTheme="minorEastAsia" w:hint="eastAsia"/>
          <w:szCs w:val="21"/>
        </w:rPr>
        <w:t>４</w:t>
      </w:r>
      <w:r w:rsidRPr="00E63782">
        <w:rPr>
          <w:rFonts w:asciiTheme="minorEastAsia" w:hAnsiTheme="minorEastAsia" w:hint="eastAsia"/>
          <w:szCs w:val="21"/>
        </w:rPr>
        <w:t>階</w:t>
      </w:r>
      <w:r w:rsidR="00530EFE">
        <w:rPr>
          <w:rFonts w:asciiTheme="minorEastAsia" w:hAnsiTheme="minorEastAsia" w:hint="eastAsia"/>
          <w:szCs w:val="21"/>
        </w:rPr>
        <w:t>会議室</w:t>
      </w:r>
    </w:p>
    <w:p w14:paraId="1A6AC044" w14:textId="067C501A" w:rsidR="00560FCB" w:rsidRPr="00E63782" w:rsidRDefault="006C0F8A" w:rsidP="00560FCB">
      <w:pPr>
        <w:rPr>
          <w:rFonts w:asciiTheme="minorEastAsia" w:hAnsiTheme="minorEastAsia"/>
          <w:szCs w:val="21"/>
        </w:rPr>
      </w:pPr>
      <w:r w:rsidRPr="00E63782">
        <w:rPr>
          <w:rFonts w:asciiTheme="minorEastAsia" w:hAnsiTheme="minorEastAsia" w:hint="eastAsia"/>
          <w:szCs w:val="21"/>
        </w:rPr>
        <w:lastRenderedPageBreak/>
        <w:t xml:space="preserve">７　</w:t>
      </w:r>
      <w:r w:rsidR="00027CE3" w:rsidRPr="00E63782">
        <w:rPr>
          <w:rFonts w:asciiTheme="minorEastAsia" w:hAnsiTheme="minorEastAsia" w:hint="eastAsia"/>
          <w:szCs w:val="21"/>
        </w:rPr>
        <w:t>採用</w:t>
      </w:r>
    </w:p>
    <w:p w14:paraId="0C5EB57E" w14:textId="6DA6D4DE" w:rsidR="00560FCB" w:rsidRPr="00E63782" w:rsidRDefault="00560FCB" w:rsidP="002041A5">
      <w:pPr>
        <w:ind w:left="420" w:hangingChars="200" w:hanging="420"/>
        <w:rPr>
          <w:rFonts w:asciiTheme="minorEastAsia" w:hAnsiTheme="minorEastAsia"/>
          <w:szCs w:val="21"/>
        </w:rPr>
      </w:pPr>
      <w:r w:rsidRPr="00E63782">
        <w:rPr>
          <w:rFonts w:asciiTheme="minorEastAsia" w:hAnsiTheme="minorEastAsia" w:hint="eastAsia"/>
          <w:szCs w:val="21"/>
        </w:rPr>
        <w:t>（１）</w:t>
      </w:r>
      <w:r w:rsidR="00D36125" w:rsidRPr="00E63782">
        <w:rPr>
          <w:rFonts w:asciiTheme="minorEastAsia" w:hAnsiTheme="minorEastAsia" w:hint="eastAsia"/>
          <w:szCs w:val="21"/>
        </w:rPr>
        <w:t>最終合格者（</w:t>
      </w:r>
      <w:r w:rsidR="00B906C2" w:rsidRPr="00E63782">
        <w:rPr>
          <w:rFonts w:asciiTheme="minorEastAsia" w:hAnsiTheme="minorEastAsia" w:hint="eastAsia"/>
          <w:szCs w:val="21"/>
        </w:rPr>
        <w:t>第２</w:t>
      </w:r>
      <w:r w:rsidR="00EA7E16" w:rsidRPr="00E63782">
        <w:rPr>
          <w:rFonts w:asciiTheme="minorEastAsia" w:hAnsiTheme="minorEastAsia" w:hint="eastAsia"/>
          <w:szCs w:val="21"/>
        </w:rPr>
        <w:t>次</w:t>
      </w:r>
      <w:r w:rsidR="00D30047" w:rsidRPr="00E63782">
        <w:rPr>
          <w:rFonts w:asciiTheme="minorEastAsia" w:hAnsiTheme="minorEastAsia" w:hint="eastAsia"/>
          <w:szCs w:val="21"/>
        </w:rPr>
        <w:t>試験</w:t>
      </w:r>
      <w:r w:rsidR="00EA7E16" w:rsidRPr="00E63782">
        <w:rPr>
          <w:rFonts w:asciiTheme="minorEastAsia" w:hAnsiTheme="minorEastAsia" w:hint="eastAsia"/>
          <w:szCs w:val="21"/>
        </w:rPr>
        <w:t>の合格者</w:t>
      </w:r>
      <w:r w:rsidR="00D36125" w:rsidRPr="00E63782">
        <w:rPr>
          <w:rFonts w:asciiTheme="minorEastAsia" w:hAnsiTheme="minorEastAsia" w:hint="eastAsia"/>
          <w:szCs w:val="21"/>
        </w:rPr>
        <w:t>）</w:t>
      </w:r>
      <w:r w:rsidR="00EA7E16" w:rsidRPr="00E63782">
        <w:rPr>
          <w:rFonts w:asciiTheme="minorEastAsia" w:hAnsiTheme="minorEastAsia" w:hint="eastAsia"/>
          <w:szCs w:val="21"/>
        </w:rPr>
        <w:t>に対して就職意思の確認を行い、採用者を決定します。</w:t>
      </w:r>
      <w:r w:rsidR="00BC3DE0" w:rsidRPr="00E63782">
        <w:rPr>
          <w:rFonts w:asciiTheme="minorEastAsia" w:hAnsiTheme="minorEastAsia" w:hint="eastAsia"/>
          <w:szCs w:val="21"/>
        </w:rPr>
        <w:t>ただし、採用日までに、普通運転免許を有していない場合は、採用される資格を失</w:t>
      </w:r>
      <w:r w:rsidR="00BA52F7">
        <w:rPr>
          <w:rFonts w:asciiTheme="minorEastAsia" w:hAnsiTheme="minorEastAsia" w:hint="eastAsia"/>
          <w:szCs w:val="21"/>
        </w:rPr>
        <w:t>う場合があります</w:t>
      </w:r>
      <w:r w:rsidR="00BC3DE0" w:rsidRPr="00E63782">
        <w:rPr>
          <w:rFonts w:asciiTheme="minorEastAsia" w:hAnsiTheme="minorEastAsia" w:hint="eastAsia"/>
          <w:szCs w:val="21"/>
        </w:rPr>
        <w:t>。</w:t>
      </w:r>
    </w:p>
    <w:p w14:paraId="1FA73770" w14:textId="7946FCAE" w:rsidR="00D57212" w:rsidRDefault="00560FCB" w:rsidP="00D57212">
      <w:pPr>
        <w:ind w:leftChars="16" w:left="454" w:hangingChars="200" w:hanging="420"/>
        <w:rPr>
          <w:rFonts w:asciiTheme="minorEastAsia" w:hAnsiTheme="minorEastAsia"/>
          <w:szCs w:val="21"/>
        </w:rPr>
      </w:pPr>
      <w:r w:rsidRPr="00E63782">
        <w:rPr>
          <w:rFonts w:asciiTheme="minorEastAsia" w:hAnsiTheme="minorEastAsia" w:hint="eastAsia"/>
          <w:szCs w:val="21"/>
        </w:rPr>
        <w:t>（２）</w:t>
      </w:r>
      <w:r w:rsidR="00EA7E16" w:rsidRPr="00E63782">
        <w:rPr>
          <w:rFonts w:asciiTheme="minorEastAsia" w:hAnsiTheme="minorEastAsia" w:hint="eastAsia"/>
          <w:szCs w:val="21"/>
        </w:rPr>
        <w:t>採用年月日は</w:t>
      </w:r>
      <w:r w:rsidR="005A65AB" w:rsidRPr="00E63782">
        <w:rPr>
          <w:rFonts w:asciiTheme="minorEastAsia" w:hAnsiTheme="minorEastAsia" w:hint="eastAsia"/>
          <w:szCs w:val="21"/>
        </w:rPr>
        <w:t>、</w:t>
      </w:r>
      <w:r w:rsidR="00042912" w:rsidRPr="00E63782">
        <w:rPr>
          <w:rFonts w:asciiTheme="minorEastAsia" w:hAnsiTheme="minorEastAsia" w:hint="eastAsia"/>
          <w:szCs w:val="21"/>
        </w:rPr>
        <w:t>令和</w:t>
      </w:r>
      <w:r w:rsidR="00530EFE">
        <w:rPr>
          <w:rFonts w:asciiTheme="minorEastAsia" w:hAnsiTheme="minorEastAsia" w:hint="eastAsia"/>
          <w:szCs w:val="21"/>
        </w:rPr>
        <w:t>５</w:t>
      </w:r>
      <w:r w:rsidR="00DA337E" w:rsidRPr="00E63782">
        <w:rPr>
          <w:rFonts w:asciiTheme="minorEastAsia" w:hAnsiTheme="minorEastAsia" w:hint="eastAsia"/>
          <w:szCs w:val="21"/>
        </w:rPr>
        <w:t>年</w:t>
      </w:r>
      <w:r w:rsidR="009C38AB">
        <w:rPr>
          <w:rFonts w:asciiTheme="minorEastAsia" w:hAnsiTheme="minorEastAsia" w:hint="eastAsia"/>
          <w:szCs w:val="21"/>
        </w:rPr>
        <w:t>４</w:t>
      </w:r>
      <w:r w:rsidR="00B34676" w:rsidRPr="00E63782">
        <w:rPr>
          <w:rFonts w:asciiTheme="minorEastAsia" w:hAnsiTheme="minorEastAsia" w:hint="eastAsia"/>
          <w:szCs w:val="21"/>
        </w:rPr>
        <w:t>月</w:t>
      </w:r>
      <w:r w:rsidR="00D57212">
        <w:rPr>
          <w:rFonts w:asciiTheme="minorEastAsia" w:hAnsiTheme="minorEastAsia" w:hint="eastAsia"/>
          <w:szCs w:val="21"/>
        </w:rPr>
        <w:t>１</w:t>
      </w:r>
      <w:r w:rsidR="008949CA" w:rsidRPr="00E63782">
        <w:rPr>
          <w:rFonts w:asciiTheme="minorEastAsia" w:hAnsiTheme="minorEastAsia" w:hint="eastAsia"/>
          <w:szCs w:val="21"/>
        </w:rPr>
        <w:t>日</w:t>
      </w:r>
      <w:r w:rsidR="009944B2" w:rsidRPr="00E63782">
        <w:rPr>
          <w:rFonts w:asciiTheme="minorEastAsia" w:hAnsiTheme="minorEastAsia" w:hint="eastAsia"/>
          <w:szCs w:val="21"/>
        </w:rPr>
        <w:t>を予定しています。</w:t>
      </w:r>
    </w:p>
    <w:p w14:paraId="5134F7BC" w14:textId="46ED7B7D" w:rsidR="00FC1FCE" w:rsidRPr="00E63782" w:rsidRDefault="00FC1FCE" w:rsidP="00D57212">
      <w:pPr>
        <w:ind w:leftChars="16" w:left="454" w:hangingChars="200" w:hanging="420"/>
        <w:rPr>
          <w:rFonts w:asciiTheme="minorEastAsia" w:hAnsiTheme="minorEastAsia"/>
          <w:szCs w:val="21"/>
        </w:rPr>
      </w:pPr>
      <w:r w:rsidRPr="00E63782">
        <w:rPr>
          <w:rFonts w:asciiTheme="minorEastAsia" w:hAnsiTheme="minorEastAsia" w:hint="eastAsia"/>
          <w:szCs w:val="21"/>
        </w:rPr>
        <w:t>（３）採用が決定された者には、健康診断書の提出を求めます。なお、医師の診断により職務遂行が困難であると診断された場合、採用を見送る場合があります。</w:t>
      </w:r>
    </w:p>
    <w:p w14:paraId="7810BF56" w14:textId="2E89FE54" w:rsidR="00027CE3" w:rsidRPr="00E63782" w:rsidRDefault="00560FCB" w:rsidP="00560FCB">
      <w:pPr>
        <w:rPr>
          <w:rFonts w:asciiTheme="minorEastAsia" w:hAnsiTheme="minorEastAsia"/>
          <w:szCs w:val="21"/>
        </w:rPr>
      </w:pPr>
      <w:r w:rsidRPr="00E63782">
        <w:rPr>
          <w:rFonts w:asciiTheme="minorEastAsia" w:hAnsiTheme="minorEastAsia" w:hint="eastAsia"/>
          <w:szCs w:val="21"/>
        </w:rPr>
        <w:t>（</w:t>
      </w:r>
      <w:r w:rsidR="00FC1FCE" w:rsidRPr="00E63782">
        <w:rPr>
          <w:rFonts w:asciiTheme="minorEastAsia" w:hAnsiTheme="minorEastAsia" w:hint="eastAsia"/>
          <w:szCs w:val="21"/>
        </w:rPr>
        <w:t>４</w:t>
      </w:r>
      <w:r w:rsidRPr="00E63782">
        <w:rPr>
          <w:rFonts w:asciiTheme="minorEastAsia" w:hAnsiTheme="minorEastAsia" w:hint="eastAsia"/>
          <w:szCs w:val="21"/>
        </w:rPr>
        <w:t>）</w:t>
      </w:r>
      <w:r w:rsidR="00FC1FCE" w:rsidRPr="00E63782">
        <w:rPr>
          <w:rFonts w:asciiTheme="minorEastAsia" w:hAnsiTheme="minorEastAsia" w:hint="eastAsia"/>
          <w:szCs w:val="21"/>
        </w:rPr>
        <w:t>その他、</w:t>
      </w:r>
      <w:r w:rsidR="00027CE3" w:rsidRPr="00E63782">
        <w:rPr>
          <w:rFonts w:asciiTheme="minorEastAsia" w:hAnsiTheme="minorEastAsia" w:hint="eastAsia"/>
          <w:szCs w:val="21"/>
        </w:rPr>
        <w:t>採用に際しての</w:t>
      </w:r>
      <w:r w:rsidR="002113C6" w:rsidRPr="00E63782">
        <w:rPr>
          <w:rFonts w:asciiTheme="minorEastAsia" w:hAnsiTheme="minorEastAsia" w:hint="eastAsia"/>
          <w:szCs w:val="21"/>
        </w:rPr>
        <w:t>提出書類</w:t>
      </w:r>
      <w:r w:rsidR="00336DBD" w:rsidRPr="00E63782">
        <w:rPr>
          <w:rFonts w:asciiTheme="minorEastAsia" w:hAnsiTheme="minorEastAsia" w:hint="eastAsia"/>
          <w:szCs w:val="21"/>
        </w:rPr>
        <w:t>等については</w:t>
      </w:r>
      <w:r w:rsidR="00D57212">
        <w:rPr>
          <w:rFonts w:asciiTheme="minorEastAsia" w:hAnsiTheme="minorEastAsia" w:hint="eastAsia"/>
          <w:szCs w:val="21"/>
        </w:rPr>
        <w:t>、</w:t>
      </w:r>
      <w:r w:rsidR="00336DBD" w:rsidRPr="00E63782">
        <w:rPr>
          <w:rFonts w:asciiTheme="minorEastAsia" w:hAnsiTheme="minorEastAsia" w:hint="eastAsia"/>
          <w:szCs w:val="21"/>
        </w:rPr>
        <w:t>改めて連絡します</w:t>
      </w:r>
      <w:r w:rsidR="00027CE3" w:rsidRPr="00E63782">
        <w:rPr>
          <w:rFonts w:asciiTheme="minorEastAsia" w:hAnsiTheme="minorEastAsia" w:hint="eastAsia"/>
          <w:szCs w:val="21"/>
        </w:rPr>
        <w:t>。</w:t>
      </w:r>
    </w:p>
    <w:p w14:paraId="3589307E" w14:textId="77777777" w:rsidR="00027CE3" w:rsidRPr="00E63782" w:rsidRDefault="00027CE3" w:rsidP="00027CE3">
      <w:pPr>
        <w:rPr>
          <w:rFonts w:asciiTheme="minorEastAsia" w:hAnsiTheme="minorEastAsia"/>
          <w:szCs w:val="21"/>
        </w:rPr>
      </w:pPr>
    </w:p>
    <w:p w14:paraId="6B161B20" w14:textId="77777777" w:rsidR="00DE3A3D" w:rsidRPr="00E63782" w:rsidRDefault="006C0F8A" w:rsidP="00DE3A3D">
      <w:pPr>
        <w:rPr>
          <w:rFonts w:asciiTheme="minorEastAsia" w:hAnsiTheme="minorEastAsia"/>
          <w:szCs w:val="21"/>
        </w:rPr>
      </w:pPr>
      <w:r w:rsidRPr="00E63782">
        <w:rPr>
          <w:rFonts w:asciiTheme="minorEastAsia" w:hAnsiTheme="minorEastAsia" w:hint="eastAsia"/>
          <w:szCs w:val="21"/>
        </w:rPr>
        <w:t xml:space="preserve">８　</w:t>
      </w:r>
      <w:r w:rsidR="00B906C2" w:rsidRPr="00E63782">
        <w:rPr>
          <w:rFonts w:asciiTheme="minorEastAsia" w:hAnsiTheme="minorEastAsia" w:hint="eastAsia"/>
          <w:szCs w:val="21"/>
        </w:rPr>
        <w:t>試験成績の開示</w:t>
      </w:r>
    </w:p>
    <w:p w14:paraId="4A1B9429" w14:textId="5FE9465C" w:rsidR="00DE3A3D" w:rsidRPr="00E63782" w:rsidRDefault="00DE3A3D" w:rsidP="00027CE3">
      <w:pPr>
        <w:rPr>
          <w:rFonts w:asciiTheme="minorEastAsia" w:hAnsiTheme="minorEastAsia"/>
          <w:szCs w:val="21"/>
        </w:rPr>
      </w:pPr>
      <w:r w:rsidRPr="00E63782">
        <w:rPr>
          <w:rFonts w:asciiTheme="minorEastAsia" w:hAnsiTheme="minorEastAsia" w:hint="eastAsia"/>
          <w:szCs w:val="21"/>
        </w:rPr>
        <w:t xml:space="preserve">　</w:t>
      </w:r>
      <w:r w:rsidR="007C32DF">
        <w:rPr>
          <w:rFonts w:asciiTheme="minorEastAsia" w:hAnsiTheme="minorEastAsia" w:hint="eastAsia"/>
          <w:szCs w:val="21"/>
        </w:rPr>
        <w:t xml:space="preserve">　</w:t>
      </w:r>
      <w:r w:rsidR="00B906C2" w:rsidRPr="00E63782">
        <w:rPr>
          <w:rFonts w:asciiTheme="minorEastAsia" w:hAnsiTheme="minorEastAsia" w:hint="eastAsia"/>
          <w:szCs w:val="21"/>
        </w:rPr>
        <w:t>この採用試験の受験者（最終合格者を</w:t>
      </w:r>
      <w:r w:rsidR="0078088D" w:rsidRPr="00E63782">
        <w:rPr>
          <w:rFonts w:asciiTheme="minorEastAsia" w:hAnsiTheme="minorEastAsia" w:hint="eastAsia"/>
          <w:szCs w:val="21"/>
        </w:rPr>
        <w:t>除く）は、成績の開示を</w:t>
      </w:r>
      <w:r w:rsidR="00B906C2" w:rsidRPr="00E63782">
        <w:rPr>
          <w:rFonts w:asciiTheme="minorEastAsia" w:hAnsiTheme="minorEastAsia" w:hint="eastAsia"/>
          <w:szCs w:val="21"/>
        </w:rPr>
        <w:t>請求することができます。</w:t>
      </w:r>
    </w:p>
    <w:p w14:paraId="1F0FB45A" w14:textId="06924868" w:rsidR="00B906C2" w:rsidRPr="00E63782" w:rsidRDefault="00C65A90" w:rsidP="00C65A90">
      <w:pPr>
        <w:rPr>
          <w:rFonts w:asciiTheme="minorEastAsia" w:hAnsiTheme="minorEastAsia"/>
          <w:szCs w:val="21"/>
        </w:rPr>
      </w:pPr>
      <w:r w:rsidRPr="00E63782">
        <w:rPr>
          <w:rFonts w:asciiTheme="minorEastAsia" w:hAnsiTheme="minorEastAsia" w:hint="eastAsia"/>
          <w:szCs w:val="21"/>
        </w:rPr>
        <w:t>（１）</w:t>
      </w:r>
      <w:r w:rsidR="00560FCB" w:rsidRPr="00E63782">
        <w:rPr>
          <w:rFonts w:asciiTheme="minorEastAsia" w:hAnsiTheme="minorEastAsia" w:hint="eastAsia"/>
          <w:szCs w:val="21"/>
        </w:rPr>
        <w:t>請求期間は、</w:t>
      </w:r>
      <w:r w:rsidR="00564E48" w:rsidRPr="00E63782">
        <w:rPr>
          <w:rFonts w:asciiTheme="minorEastAsia" w:hAnsiTheme="minorEastAsia" w:hint="eastAsia"/>
          <w:szCs w:val="21"/>
        </w:rPr>
        <w:t>令和</w:t>
      </w:r>
      <w:r w:rsidR="009C38AB">
        <w:rPr>
          <w:rFonts w:asciiTheme="minorEastAsia" w:hAnsiTheme="minorEastAsia" w:hint="eastAsia"/>
          <w:szCs w:val="21"/>
        </w:rPr>
        <w:t>５</w:t>
      </w:r>
      <w:r w:rsidR="000B510F" w:rsidRPr="00E63782">
        <w:rPr>
          <w:rFonts w:asciiTheme="minorEastAsia" w:hAnsiTheme="minorEastAsia" w:hint="eastAsia"/>
        </w:rPr>
        <w:t>年</w:t>
      </w:r>
      <w:r w:rsidR="009C38AB">
        <w:rPr>
          <w:rFonts w:asciiTheme="minorEastAsia" w:hAnsiTheme="minorEastAsia" w:hint="eastAsia"/>
        </w:rPr>
        <w:t>１</w:t>
      </w:r>
      <w:r w:rsidR="000B510F" w:rsidRPr="00E63782">
        <w:rPr>
          <w:rFonts w:asciiTheme="minorEastAsia" w:hAnsiTheme="minorEastAsia" w:hint="eastAsia"/>
        </w:rPr>
        <w:t>月</w:t>
      </w:r>
      <w:r w:rsidR="009C38AB">
        <w:rPr>
          <w:rFonts w:asciiTheme="minorEastAsia" w:hAnsiTheme="minorEastAsia" w:hint="eastAsia"/>
        </w:rPr>
        <w:t>26</w:t>
      </w:r>
      <w:r w:rsidR="000B510F" w:rsidRPr="00E63782">
        <w:rPr>
          <w:rFonts w:asciiTheme="minorEastAsia" w:hAnsiTheme="minorEastAsia" w:hint="eastAsia"/>
        </w:rPr>
        <w:t>日（</w:t>
      </w:r>
      <w:r w:rsidR="00530EFE">
        <w:rPr>
          <w:rFonts w:asciiTheme="minorEastAsia" w:hAnsiTheme="minorEastAsia" w:hint="eastAsia"/>
        </w:rPr>
        <w:t>木</w:t>
      </w:r>
      <w:r w:rsidR="000B510F" w:rsidRPr="00E63782">
        <w:rPr>
          <w:rFonts w:asciiTheme="minorEastAsia" w:hAnsiTheme="minorEastAsia" w:hint="eastAsia"/>
        </w:rPr>
        <w:t>）～</w:t>
      </w:r>
      <w:r w:rsidR="00564E48" w:rsidRPr="00E63782">
        <w:rPr>
          <w:rFonts w:asciiTheme="minorEastAsia" w:hAnsiTheme="minorEastAsia" w:hint="eastAsia"/>
        </w:rPr>
        <w:t>令和</w:t>
      </w:r>
      <w:r w:rsidR="009C38AB">
        <w:rPr>
          <w:rFonts w:asciiTheme="minorEastAsia" w:hAnsiTheme="minorEastAsia" w:hint="eastAsia"/>
        </w:rPr>
        <w:t>５</w:t>
      </w:r>
      <w:r w:rsidR="001A398A" w:rsidRPr="00E63782">
        <w:rPr>
          <w:rFonts w:asciiTheme="minorEastAsia" w:hAnsiTheme="minorEastAsia" w:hint="eastAsia"/>
        </w:rPr>
        <w:t>年</w:t>
      </w:r>
      <w:r w:rsidR="009C38AB">
        <w:rPr>
          <w:rFonts w:asciiTheme="minorEastAsia" w:hAnsiTheme="minorEastAsia" w:hint="eastAsia"/>
        </w:rPr>
        <w:t>２</w:t>
      </w:r>
      <w:r w:rsidR="000B510F" w:rsidRPr="00E63782">
        <w:rPr>
          <w:rFonts w:asciiTheme="minorEastAsia" w:hAnsiTheme="minorEastAsia" w:hint="eastAsia"/>
        </w:rPr>
        <w:t>月</w:t>
      </w:r>
      <w:r w:rsidR="009C38AB">
        <w:rPr>
          <w:rFonts w:asciiTheme="minorEastAsia" w:hAnsiTheme="minorEastAsia" w:hint="eastAsia"/>
        </w:rPr>
        <w:t>２</w:t>
      </w:r>
      <w:r w:rsidR="000B510F" w:rsidRPr="00E63782">
        <w:rPr>
          <w:rFonts w:asciiTheme="minorEastAsia" w:hAnsiTheme="minorEastAsia" w:hint="eastAsia"/>
        </w:rPr>
        <w:t>日（</w:t>
      </w:r>
      <w:r w:rsidR="009C38AB">
        <w:rPr>
          <w:rFonts w:asciiTheme="minorEastAsia" w:hAnsiTheme="minorEastAsia" w:hint="eastAsia"/>
        </w:rPr>
        <w:t>木</w:t>
      </w:r>
      <w:r w:rsidR="000B510F" w:rsidRPr="00E63782">
        <w:rPr>
          <w:rFonts w:asciiTheme="minorEastAsia" w:hAnsiTheme="minorEastAsia" w:hint="eastAsia"/>
        </w:rPr>
        <w:t>）と</w:t>
      </w:r>
      <w:r w:rsidR="00560FCB" w:rsidRPr="00E63782">
        <w:rPr>
          <w:rFonts w:asciiTheme="minorEastAsia" w:hAnsiTheme="minorEastAsia" w:hint="eastAsia"/>
          <w:szCs w:val="21"/>
        </w:rPr>
        <w:t>します。</w:t>
      </w:r>
    </w:p>
    <w:p w14:paraId="388690CD" w14:textId="77777777" w:rsidR="00B906C2" w:rsidRPr="00E63782" w:rsidRDefault="007E11FB" w:rsidP="00560FCB">
      <w:pPr>
        <w:ind w:left="420" w:hangingChars="200" w:hanging="420"/>
        <w:rPr>
          <w:rFonts w:asciiTheme="minorEastAsia" w:hAnsiTheme="minorEastAsia"/>
          <w:szCs w:val="21"/>
        </w:rPr>
      </w:pPr>
      <w:r w:rsidRPr="00E63782">
        <w:rPr>
          <w:rFonts w:asciiTheme="minorEastAsia" w:hAnsiTheme="minorEastAsia" w:hint="eastAsia"/>
          <w:szCs w:val="21"/>
        </w:rPr>
        <w:t>（２）</w:t>
      </w:r>
      <w:r w:rsidR="00B906C2" w:rsidRPr="00E63782">
        <w:rPr>
          <w:rFonts w:asciiTheme="minorEastAsia" w:hAnsiTheme="minorEastAsia" w:hint="eastAsia"/>
          <w:szCs w:val="21"/>
        </w:rPr>
        <w:t>開示内容</w:t>
      </w:r>
      <w:r w:rsidR="00560FCB" w:rsidRPr="00E63782">
        <w:rPr>
          <w:rFonts w:asciiTheme="minorEastAsia" w:hAnsiTheme="minorEastAsia" w:hint="eastAsia"/>
          <w:szCs w:val="21"/>
        </w:rPr>
        <w:t>は、</w:t>
      </w:r>
      <w:r w:rsidR="00B906C2" w:rsidRPr="00E63782">
        <w:rPr>
          <w:rFonts w:asciiTheme="minorEastAsia" w:hAnsiTheme="minorEastAsia" w:hint="eastAsia"/>
          <w:szCs w:val="21"/>
        </w:rPr>
        <w:t>第１次</w:t>
      </w:r>
      <w:r w:rsidR="00D30047" w:rsidRPr="00E63782">
        <w:rPr>
          <w:rFonts w:asciiTheme="minorEastAsia" w:hAnsiTheme="minorEastAsia" w:hint="eastAsia"/>
          <w:szCs w:val="21"/>
        </w:rPr>
        <w:t>試験</w:t>
      </w:r>
      <w:r w:rsidR="00B906C2" w:rsidRPr="00E63782">
        <w:rPr>
          <w:rFonts w:asciiTheme="minorEastAsia" w:hAnsiTheme="minorEastAsia" w:hint="eastAsia"/>
          <w:szCs w:val="21"/>
        </w:rPr>
        <w:t>の</w:t>
      </w:r>
      <w:r w:rsidRPr="00E63782">
        <w:rPr>
          <w:rFonts w:asciiTheme="minorEastAsia" w:hAnsiTheme="minorEastAsia" w:hint="eastAsia"/>
          <w:szCs w:val="21"/>
        </w:rPr>
        <w:t>みの受験者に対しては順位</w:t>
      </w:r>
      <w:r w:rsidR="00560FCB" w:rsidRPr="00E63782">
        <w:rPr>
          <w:rFonts w:asciiTheme="minorEastAsia" w:hAnsiTheme="minorEastAsia" w:hint="eastAsia"/>
          <w:szCs w:val="21"/>
        </w:rPr>
        <w:t>、</w:t>
      </w:r>
      <w:r w:rsidRPr="00E63782">
        <w:rPr>
          <w:rFonts w:asciiTheme="minorEastAsia" w:hAnsiTheme="minorEastAsia" w:hint="eastAsia"/>
          <w:szCs w:val="21"/>
        </w:rPr>
        <w:t>第２次</w:t>
      </w:r>
      <w:r w:rsidR="00D30047" w:rsidRPr="00E63782">
        <w:rPr>
          <w:rFonts w:asciiTheme="minorEastAsia" w:hAnsiTheme="minorEastAsia" w:hint="eastAsia"/>
          <w:szCs w:val="21"/>
        </w:rPr>
        <w:t>試験</w:t>
      </w:r>
      <w:r w:rsidRPr="00E63782">
        <w:rPr>
          <w:rFonts w:asciiTheme="minorEastAsia" w:hAnsiTheme="minorEastAsia" w:hint="eastAsia"/>
          <w:szCs w:val="21"/>
        </w:rPr>
        <w:t>の受験者に対しては、総合得点と順位</w:t>
      </w:r>
      <w:r w:rsidR="00560FCB" w:rsidRPr="00E63782">
        <w:rPr>
          <w:rFonts w:asciiTheme="minorEastAsia" w:hAnsiTheme="minorEastAsia" w:hint="eastAsia"/>
          <w:szCs w:val="21"/>
        </w:rPr>
        <w:t>とします</w:t>
      </w:r>
      <w:r w:rsidRPr="00E63782">
        <w:rPr>
          <w:rFonts w:asciiTheme="minorEastAsia" w:hAnsiTheme="minorEastAsia" w:hint="eastAsia"/>
          <w:szCs w:val="21"/>
        </w:rPr>
        <w:t>。</w:t>
      </w:r>
      <w:r w:rsidR="00B906C2" w:rsidRPr="00E63782">
        <w:rPr>
          <w:rFonts w:asciiTheme="minorEastAsia" w:hAnsiTheme="minorEastAsia" w:hint="eastAsia"/>
          <w:szCs w:val="21"/>
        </w:rPr>
        <w:t>ただし、</w:t>
      </w:r>
      <w:r w:rsidRPr="00E63782">
        <w:rPr>
          <w:rFonts w:asciiTheme="minorEastAsia" w:hAnsiTheme="minorEastAsia" w:hint="eastAsia"/>
          <w:szCs w:val="21"/>
        </w:rPr>
        <w:t>口述試験で不合格となった場合は、その旨のみの開示となります。</w:t>
      </w:r>
    </w:p>
    <w:p w14:paraId="1D6DD37A" w14:textId="77777777" w:rsidR="007E11FB" w:rsidRPr="00E63782" w:rsidRDefault="007E11FB" w:rsidP="00560FCB">
      <w:pPr>
        <w:ind w:left="420" w:hangingChars="200" w:hanging="420"/>
        <w:rPr>
          <w:rFonts w:asciiTheme="minorEastAsia" w:hAnsiTheme="minorEastAsia"/>
          <w:szCs w:val="21"/>
        </w:rPr>
      </w:pPr>
      <w:r w:rsidRPr="00E63782">
        <w:rPr>
          <w:rFonts w:asciiTheme="minorEastAsia" w:hAnsiTheme="minorEastAsia" w:hint="eastAsia"/>
          <w:szCs w:val="21"/>
        </w:rPr>
        <w:t>（３）請求方法</w:t>
      </w:r>
      <w:r w:rsidR="00560FCB" w:rsidRPr="00E63782">
        <w:rPr>
          <w:rFonts w:asciiTheme="minorEastAsia" w:hAnsiTheme="minorEastAsia" w:hint="eastAsia"/>
          <w:szCs w:val="21"/>
        </w:rPr>
        <w:t>は、</w:t>
      </w:r>
      <w:r w:rsidR="00250473" w:rsidRPr="00E63782">
        <w:rPr>
          <w:rFonts w:asciiTheme="minorEastAsia" w:hAnsiTheme="minorEastAsia" w:hint="eastAsia"/>
          <w:szCs w:val="21"/>
        </w:rPr>
        <w:t>高知県移住促進・人材確保センターのホームページに掲載する</w:t>
      </w:r>
      <w:r w:rsidRPr="00E63782">
        <w:rPr>
          <w:rFonts w:asciiTheme="minorEastAsia" w:hAnsiTheme="minorEastAsia" w:hint="eastAsia"/>
          <w:szCs w:val="21"/>
        </w:rPr>
        <w:t>「試験成績開示請求書」に必要事項を記入のうえ、返信用封筒（定型：縦14cm～23.5</w:t>
      </w:r>
      <w:r w:rsidR="0010110A" w:rsidRPr="00E63782">
        <w:rPr>
          <w:rFonts w:asciiTheme="minorEastAsia" w:hAnsiTheme="minorEastAsia" w:hint="eastAsia"/>
          <w:szCs w:val="21"/>
        </w:rPr>
        <w:t>c</w:t>
      </w:r>
      <w:r w:rsidRPr="00E63782">
        <w:rPr>
          <w:rFonts w:asciiTheme="minorEastAsia" w:hAnsiTheme="minorEastAsia" w:hint="eastAsia"/>
          <w:szCs w:val="21"/>
        </w:rPr>
        <w:t>m、横9cm～12cm、宛先を明記し返信用切手</w:t>
      </w:r>
      <w:r w:rsidR="00E84841" w:rsidRPr="00E63782">
        <w:rPr>
          <w:rFonts w:asciiTheme="minorEastAsia" w:hAnsiTheme="minorEastAsia" w:hint="eastAsia"/>
          <w:szCs w:val="21"/>
        </w:rPr>
        <w:t>404</w:t>
      </w:r>
      <w:r w:rsidRPr="00E63782">
        <w:rPr>
          <w:rFonts w:asciiTheme="minorEastAsia" w:hAnsiTheme="minorEastAsia" w:hint="eastAsia"/>
          <w:szCs w:val="21"/>
        </w:rPr>
        <w:t>円を貼付）を同封して、下記住所へ郵送してください。</w:t>
      </w:r>
      <w:r w:rsidR="00560FCB" w:rsidRPr="00E63782">
        <w:rPr>
          <w:rFonts w:asciiTheme="minorEastAsia" w:hAnsiTheme="minorEastAsia" w:hint="eastAsia"/>
          <w:szCs w:val="21"/>
        </w:rPr>
        <w:t>また、受験者本人に限り、請求期間中の平日に、来所により口頭で開示請求を行うことができますので、希望される方は、あらかじめ下記まで電話で希望日をお問い合わせください。</w:t>
      </w:r>
    </w:p>
    <w:p w14:paraId="1956C258" w14:textId="77777777" w:rsidR="00DE3A3D" w:rsidRPr="00E63782" w:rsidRDefault="00DE3A3D" w:rsidP="00027CE3">
      <w:pPr>
        <w:rPr>
          <w:rFonts w:asciiTheme="minorEastAsia" w:hAnsiTheme="minorEastAsia"/>
          <w:szCs w:val="21"/>
        </w:rPr>
      </w:pPr>
    </w:p>
    <w:p w14:paraId="306A6756" w14:textId="77777777" w:rsidR="00027CE3" w:rsidRPr="00E63782" w:rsidRDefault="006C0F8A" w:rsidP="00027CE3">
      <w:pPr>
        <w:rPr>
          <w:rFonts w:asciiTheme="minorEastAsia" w:hAnsiTheme="minorEastAsia"/>
          <w:szCs w:val="21"/>
        </w:rPr>
      </w:pPr>
      <w:r w:rsidRPr="00E63782">
        <w:rPr>
          <w:rFonts w:asciiTheme="minorEastAsia" w:hAnsiTheme="minorEastAsia" w:hint="eastAsia"/>
          <w:szCs w:val="21"/>
        </w:rPr>
        <w:t xml:space="preserve">９　</w:t>
      </w:r>
      <w:r w:rsidR="00027CE3" w:rsidRPr="00E63782">
        <w:rPr>
          <w:rFonts w:asciiTheme="minorEastAsia" w:hAnsiTheme="minorEastAsia" w:hint="eastAsia"/>
          <w:szCs w:val="21"/>
        </w:rPr>
        <w:t>資料請求・問い合わせ先</w:t>
      </w:r>
    </w:p>
    <w:p w14:paraId="7D0B1F03" w14:textId="0CD64374" w:rsidR="00560FCB" w:rsidRPr="00E63782" w:rsidRDefault="00A10E59" w:rsidP="00560FCB">
      <w:pPr>
        <w:ind w:firstLineChars="200" w:firstLine="420"/>
        <w:rPr>
          <w:rFonts w:asciiTheme="minorEastAsia" w:hAnsiTheme="minorEastAsia"/>
          <w:szCs w:val="21"/>
        </w:rPr>
      </w:pPr>
      <w:r w:rsidRPr="00E63782">
        <w:rPr>
          <w:rFonts w:asciiTheme="minorEastAsia" w:hAnsiTheme="minorEastAsia" w:hint="eastAsia"/>
          <w:szCs w:val="21"/>
        </w:rPr>
        <w:t xml:space="preserve">住所　</w:t>
      </w:r>
      <w:r w:rsidR="00560FCB" w:rsidRPr="00E63782">
        <w:rPr>
          <w:rFonts w:asciiTheme="minorEastAsia" w:hAnsiTheme="minorEastAsia" w:hint="eastAsia"/>
          <w:szCs w:val="21"/>
        </w:rPr>
        <w:t>〒780－</w:t>
      </w:r>
      <w:r w:rsidR="0045377C" w:rsidRPr="00E63782">
        <w:rPr>
          <w:rFonts w:asciiTheme="minorEastAsia" w:hAnsiTheme="minorEastAsia" w:hint="eastAsia"/>
          <w:szCs w:val="21"/>
        </w:rPr>
        <w:t>0870</w:t>
      </w:r>
      <w:r w:rsidR="00560FCB" w:rsidRPr="00E63782">
        <w:rPr>
          <w:rFonts w:asciiTheme="minorEastAsia" w:hAnsiTheme="minorEastAsia" w:hint="eastAsia"/>
          <w:szCs w:val="21"/>
        </w:rPr>
        <w:t xml:space="preserve"> 　</w:t>
      </w:r>
      <w:r w:rsidR="00027CE3" w:rsidRPr="00E63782">
        <w:rPr>
          <w:rFonts w:asciiTheme="minorEastAsia" w:hAnsiTheme="minorEastAsia" w:hint="eastAsia"/>
          <w:szCs w:val="21"/>
        </w:rPr>
        <w:t>高知市</w:t>
      </w:r>
      <w:r w:rsidR="0045377C" w:rsidRPr="00E63782">
        <w:rPr>
          <w:rFonts w:asciiTheme="minorEastAsia" w:hAnsiTheme="minorEastAsia" w:hint="eastAsia"/>
          <w:szCs w:val="21"/>
        </w:rPr>
        <w:t>本町</w:t>
      </w:r>
      <w:r w:rsidR="004802BD">
        <w:rPr>
          <w:rFonts w:asciiTheme="minorEastAsia" w:hAnsiTheme="minorEastAsia" w:hint="eastAsia"/>
          <w:szCs w:val="21"/>
        </w:rPr>
        <w:t>４</w:t>
      </w:r>
      <w:r w:rsidR="0045377C" w:rsidRPr="00E63782">
        <w:rPr>
          <w:rFonts w:asciiTheme="minorEastAsia" w:hAnsiTheme="minorEastAsia" w:hint="eastAsia"/>
          <w:szCs w:val="21"/>
        </w:rPr>
        <w:t>丁目</w:t>
      </w:r>
      <w:r w:rsidR="004802BD">
        <w:rPr>
          <w:rFonts w:asciiTheme="minorEastAsia" w:hAnsiTheme="minorEastAsia" w:hint="eastAsia"/>
          <w:szCs w:val="21"/>
        </w:rPr>
        <w:t>１</w:t>
      </w:r>
      <w:r w:rsidR="0045377C" w:rsidRPr="00E63782">
        <w:rPr>
          <w:rFonts w:asciiTheme="minorEastAsia" w:hAnsiTheme="minorEastAsia" w:hint="eastAsia"/>
          <w:szCs w:val="21"/>
        </w:rPr>
        <w:t>-32　こうち勤労センター５階</w:t>
      </w:r>
    </w:p>
    <w:p w14:paraId="2EB1AEF3" w14:textId="77777777" w:rsidR="00560FCB" w:rsidRPr="00E63782" w:rsidRDefault="00560FCB" w:rsidP="00A10E59">
      <w:pPr>
        <w:ind w:firstLineChars="600" w:firstLine="1260"/>
        <w:rPr>
          <w:rFonts w:asciiTheme="minorEastAsia" w:hAnsiTheme="minorEastAsia"/>
          <w:szCs w:val="21"/>
        </w:rPr>
      </w:pPr>
      <w:r w:rsidRPr="00E63782">
        <w:rPr>
          <w:rFonts w:asciiTheme="minorEastAsia" w:hAnsiTheme="minorEastAsia" w:hint="eastAsia"/>
          <w:szCs w:val="21"/>
        </w:rPr>
        <w:t>一般社団法人高知県移住促進・人材確保センター</w:t>
      </w:r>
      <w:r w:rsidR="00A10E59" w:rsidRPr="00E63782">
        <w:rPr>
          <w:rFonts w:asciiTheme="minorEastAsia" w:hAnsiTheme="minorEastAsia" w:hint="eastAsia"/>
          <w:szCs w:val="21"/>
        </w:rPr>
        <w:t xml:space="preserve">　職員採用係</w:t>
      </w:r>
    </w:p>
    <w:p w14:paraId="74F56358" w14:textId="7923E7A6" w:rsidR="00564269" w:rsidRPr="00E63782" w:rsidRDefault="00D83C3D" w:rsidP="008A7BFE">
      <w:pPr>
        <w:ind w:firstLineChars="200" w:firstLine="420"/>
        <w:rPr>
          <w:rFonts w:asciiTheme="minorEastAsia" w:hAnsiTheme="minorEastAsia"/>
          <w:szCs w:val="21"/>
        </w:rPr>
      </w:pPr>
      <w:r w:rsidRPr="00E63782">
        <w:rPr>
          <w:rFonts w:asciiTheme="minorEastAsia" w:hAnsiTheme="minorEastAsia" w:hint="eastAsia"/>
          <w:szCs w:val="21"/>
        </w:rPr>
        <w:t>電話</w:t>
      </w:r>
      <w:r w:rsidR="0061626F" w:rsidRPr="00E63782">
        <w:rPr>
          <w:rFonts w:asciiTheme="minorEastAsia" w:hAnsiTheme="minorEastAsia" w:hint="eastAsia"/>
          <w:szCs w:val="21"/>
        </w:rPr>
        <w:t xml:space="preserve">　</w:t>
      </w:r>
      <w:r w:rsidR="00D30047" w:rsidRPr="00E63782">
        <w:rPr>
          <w:rFonts w:asciiTheme="minorEastAsia" w:hAnsiTheme="minorEastAsia" w:hint="eastAsia"/>
          <w:szCs w:val="21"/>
        </w:rPr>
        <w:t>（088）</w:t>
      </w:r>
      <w:r w:rsidR="00B77289" w:rsidRPr="00E63782">
        <w:rPr>
          <w:rFonts w:asciiTheme="minorEastAsia" w:hAnsiTheme="minorEastAsia" w:hint="eastAsia"/>
          <w:szCs w:val="21"/>
        </w:rPr>
        <w:t>855-66</w:t>
      </w:r>
      <w:r w:rsidR="00D30047" w:rsidRPr="00E63782">
        <w:rPr>
          <w:rFonts w:asciiTheme="minorEastAsia" w:hAnsiTheme="minorEastAsia" w:hint="eastAsia"/>
          <w:szCs w:val="21"/>
        </w:rPr>
        <w:t>48</w:t>
      </w:r>
      <w:r w:rsidR="008A7BFE" w:rsidRPr="00E63782">
        <w:rPr>
          <w:rFonts w:asciiTheme="minorEastAsia" w:hAnsiTheme="minorEastAsia" w:hint="eastAsia"/>
          <w:szCs w:val="21"/>
        </w:rPr>
        <w:t xml:space="preserve">　　　</w:t>
      </w:r>
      <w:r w:rsidR="00027CE3" w:rsidRPr="00E63782">
        <w:rPr>
          <w:rFonts w:asciiTheme="minorEastAsia" w:hAnsiTheme="minorEastAsia" w:hint="eastAsia"/>
          <w:szCs w:val="21"/>
        </w:rPr>
        <w:t xml:space="preserve">担当 </w:t>
      </w:r>
      <w:r w:rsidR="00957FE3" w:rsidRPr="00E63782">
        <w:rPr>
          <w:rFonts w:asciiTheme="minorEastAsia" w:hAnsiTheme="minorEastAsia" w:hint="eastAsia"/>
          <w:szCs w:val="21"/>
        </w:rPr>
        <w:t xml:space="preserve">　</w:t>
      </w:r>
      <w:r w:rsidR="009C561F">
        <w:rPr>
          <w:rFonts w:asciiTheme="minorEastAsia" w:hAnsiTheme="minorEastAsia" w:hint="eastAsia"/>
          <w:szCs w:val="21"/>
        </w:rPr>
        <w:t>松本</w:t>
      </w:r>
      <w:r w:rsidR="00560FCB" w:rsidRPr="00E63782">
        <w:rPr>
          <w:rFonts w:asciiTheme="minorEastAsia" w:hAnsiTheme="minorEastAsia"/>
          <w:szCs w:val="21"/>
        </w:rPr>
        <w:tab/>
      </w:r>
    </w:p>
    <w:sectPr w:rsidR="00564269" w:rsidRPr="00E63782" w:rsidSect="008015D6">
      <w:footerReference w:type="default" r:id="rId9"/>
      <w:pgSz w:w="11906" w:h="16838" w:code="9"/>
      <w:pgMar w:top="1985" w:right="1701" w:bottom="1418" w:left="1701" w:header="851" w:footer="601"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2473" w14:textId="77777777" w:rsidR="006A6A7B" w:rsidRDefault="006A6A7B" w:rsidP="00027CE3">
      <w:r>
        <w:separator/>
      </w:r>
    </w:p>
  </w:endnote>
  <w:endnote w:type="continuationSeparator" w:id="0">
    <w:p w14:paraId="6638C17C" w14:textId="77777777" w:rsidR="006A6A7B" w:rsidRDefault="006A6A7B" w:rsidP="000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7245"/>
      <w:docPartObj>
        <w:docPartGallery w:val="Page Numbers (Bottom of Page)"/>
        <w:docPartUnique/>
      </w:docPartObj>
    </w:sdtPr>
    <w:sdtEndPr/>
    <w:sdtContent>
      <w:p w14:paraId="4A2ADBEB" w14:textId="77777777" w:rsidR="00DD5AF7" w:rsidRDefault="00DD5AF7">
        <w:pPr>
          <w:pStyle w:val="a5"/>
          <w:jc w:val="center"/>
        </w:pPr>
        <w:r>
          <w:fldChar w:fldCharType="begin"/>
        </w:r>
        <w:r>
          <w:instrText xml:space="preserve"> PAGE   \* MERGEFORMAT </w:instrText>
        </w:r>
        <w:r>
          <w:fldChar w:fldCharType="separate"/>
        </w:r>
        <w:r w:rsidR="00EB435D" w:rsidRPr="00EB435D">
          <w:rPr>
            <w:noProof/>
            <w:lang w:val="ja-JP"/>
          </w:rPr>
          <w:t>4</w:t>
        </w:r>
        <w:r>
          <w:rPr>
            <w:noProof/>
            <w:lang w:val="ja-JP"/>
          </w:rPr>
          <w:fldChar w:fldCharType="end"/>
        </w:r>
      </w:p>
    </w:sdtContent>
  </w:sdt>
  <w:p w14:paraId="6943A1C8" w14:textId="77777777" w:rsidR="00DD5AF7" w:rsidRDefault="00DD5A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1917" w14:textId="77777777" w:rsidR="006A6A7B" w:rsidRDefault="006A6A7B" w:rsidP="00027CE3">
      <w:r>
        <w:separator/>
      </w:r>
    </w:p>
  </w:footnote>
  <w:footnote w:type="continuationSeparator" w:id="0">
    <w:p w14:paraId="5B38E6D8" w14:textId="77777777" w:rsidR="006A6A7B" w:rsidRDefault="006A6A7B" w:rsidP="000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3E1"/>
    <w:multiLevelType w:val="hybridMultilevel"/>
    <w:tmpl w:val="25187854"/>
    <w:lvl w:ilvl="0" w:tplc="BB86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48FD"/>
    <w:multiLevelType w:val="hybridMultilevel"/>
    <w:tmpl w:val="14F42546"/>
    <w:lvl w:ilvl="0" w:tplc="D848EF0A">
      <w:start w:val="1"/>
      <w:numFmt w:val="decimalEnclosedCircle"/>
      <w:lvlText w:val="%1"/>
      <w:lvlJc w:val="left"/>
      <w:pPr>
        <w:ind w:left="1200" w:hanging="360"/>
      </w:pPr>
      <w:rPr>
        <w:rFonts w:cstheme="minorBidi"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58A2CA4"/>
    <w:multiLevelType w:val="multilevel"/>
    <w:tmpl w:val="1E8AE1CE"/>
    <w:lvl w:ilvl="0">
      <w:start w:val="3"/>
      <w:numFmt w:val="decimalFullWidth"/>
      <w:lvlText w:val="（%1）"/>
      <w:lvlJc w:val="left"/>
      <w:pPr>
        <w:ind w:left="720" w:hanging="720"/>
      </w:pPr>
      <w:rPr>
        <w:rFonts w:hint="default"/>
      </w:rPr>
    </w:lvl>
    <w:lvl w:ilvl="1">
      <w:start w:val="1"/>
      <w:numFmt w:val="decimalEnclosedCircle"/>
      <w:lvlText w:val="%2"/>
      <w:lvlJc w:val="left"/>
      <w:pPr>
        <w:ind w:left="780" w:hanging="360"/>
      </w:pPr>
      <w:rPr>
        <w:rFonts w:asciiTheme="minorEastAsia" w:eastAsiaTheme="minorEastAsia" w:hAnsiTheme="minorEastAsia" w:cstheme="minorBidi"/>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373E0A25"/>
    <w:multiLevelType w:val="hybridMultilevel"/>
    <w:tmpl w:val="D5CEDF62"/>
    <w:lvl w:ilvl="0" w:tplc="505E7C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0F05E70"/>
    <w:multiLevelType w:val="hybridMultilevel"/>
    <w:tmpl w:val="7EC81C0A"/>
    <w:lvl w:ilvl="0" w:tplc="B1D23F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68E2858"/>
    <w:multiLevelType w:val="hybridMultilevel"/>
    <w:tmpl w:val="98B025BA"/>
    <w:lvl w:ilvl="0" w:tplc="8740110C">
      <w:start w:val="3"/>
      <w:numFmt w:val="decimalFullWidth"/>
      <w:lvlText w:val="（%1）"/>
      <w:lvlJc w:val="left"/>
      <w:pPr>
        <w:ind w:left="720" w:hanging="720"/>
      </w:pPr>
      <w:rPr>
        <w:rFonts w:hint="default"/>
      </w:rPr>
    </w:lvl>
    <w:lvl w:ilvl="1" w:tplc="04090011">
      <w:start w:val="1"/>
      <w:numFmt w:val="decimalEnclosedCircle"/>
      <w:lvlText w:val="%2"/>
      <w:lvlJc w:val="left"/>
      <w:pPr>
        <w:ind w:left="780" w:hanging="36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C61FC5"/>
    <w:multiLevelType w:val="hybridMultilevel"/>
    <w:tmpl w:val="EBFA5FEE"/>
    <w:lvl w:ilvl="0" w:tplc="49B284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51823754">
    <w:abstractNumId w:val="6"/>
  </w:num>
  <w:num w:numId="2" w16cid:durableId="536888770">
    <w:abstractNumId w:val="4"/>
  </w:num>
  <w:num w:numId="3" w16cid:durableId="1294671836">
    <w:abstractNumId w:val="5"/>
  </w:num>
  <w:num w:numId="4" w16cid:durableId="296617403">
    <w:abstractNumId w:val="2"/>
  </w:num>
  <w:num w:numId="5" w16cid:durableId="1562400459">
    <w:abstractNumId w:val="1"/>
  </w:num>
  <w:num w:numId="6" w16cid:durableId="978222111">
    <w:abstractNumId w:val="0"/>
  </w:num>
  <w:num w:numId="7" w16cid:durableId="437484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36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CE3"/>
    <w:rsid w:val="00011284"/>
    <w:rsid w:val="00011982"/>
    <w:rsid w:val="000130B6"/>
    <w:rsid w:val="00013AA4"/>
    <w:rsid w:val="00021371"/>
    <w:rsid w:val="00025732"/>
    <w:rsid w:val="00027CE3"/>
    <w:rsid w:val="00035520"/>
    <w:rsid w:val="00042912"/>
    <w:rsid w:val="00047E3C"/>
    <w:rsid w:val="000502CD"/>
    <w:rsid w:val="000503BD"/>
    <w:rsid w:val="00054985"/>
    <w:rsid w:val="0005655B"/>
    <w:rsid w:val="00060CF5"/>
    <w:rsid w:val="00062DEA"/>
    <w:rsid w:val="0006688D"/>
    <w:rsid w:val="00073D28"/>
    <w:rsid w:val="00095930"/>
    <w:rsid w:val="000B22C9"/>
    <w:rsid w:val="000B510F"/>
    <w:rsid w:val="000C6E8B"/>
    <w:rsid w:val="000D4F60"/>
    <w:rsid w:val="000E03BB"/>
    <w:rsid w:val="000F326D"/>
    <w:rsid w:val="000F3AD9"/>
    <w:rsid w:val="000F593E"/>
    <w:rsid w:val="0010110A"/>
    <w:rsid w:val="00101E86"/>
    <w:rsid w:val="0010397A"/>
    <w:rsid w:val="0011762D"/>
    <w:rsid w:val="00117653"/>
    <w:rsid w:val="00122442"/>
    <w:rsid w:val="001274EC"/>
    <w:rsid w:val="00164291"/>
    <w:rsid w:val="001770F2"/>
    <w:rsid w:val="001831AC"/>
    <w:rsid w:val="001906DF"/>
    <w:rsid w:val="001A398A"/>
    <w:rsid w:val="001A5D9E"/>
    <w:rsid w:val="001B0083"/>
    <w:rsid w:val="001B0F92"/>
    <w:rsid w:val="001B11D9"/>
    <w:rsid w:val="001B6A77"/>
    <w:rsid w:val="001C0D71"/>
    <w:rsid w:val="001C2F89"/>
    <w:rsid w:val="001C4FB6"/>
    <w:rsid w:val="001C6C62"/>
    <w:rsid w:val="001D7D5F"/>
    <w:rsid w:val="001E483D"/>
    <w:rsid w:val="001F416E"/>
    <w:rsid w:val="00203E74"/>
    <w:rsid w:val="002041A5"/>
    <w:rsid w:val="002057BA"/>
    <w:rsid w:val="002113C6"/>
    <w:rsid w:val="0022675E"/>
    <w:rsid w:val="00236AB1"/>
    <w:rsid w:val="00240666"/>
    <w:rsid w:val="00250473"/>
    <w:rsid w:val="00253F1E"/>
    <w:rsid w:val="00260868"/>
    <w:rsid w:val="00263BC0"/>
    <w:rsid w:val="0026466A"/>
    <w:rsid w:val="00264715"/>
    <w:rsid w:val="00266503"/>
    <w:rsid w:val="002808FD"/>
    <w:rsid w:val="00280F81"/>
    <w:rsid w:val="00282C0D"/>
    <w:rsid w:val="0028317D"/>
    <w:rsid w:val="0028448C"/>
    <w:rsid w:val="00284590"/>
    <w:rsid w:val="0029219B"/>
    <w:rsid w:val="002A0DB8"/>
    <w:rsid w:val="002A4841"/>
    <w:rsid w:val="002B1A01"/>
    <w:rsid w:val="002C047E"/>
    <w:rsid w:val="002C5CA5"/>
    <w:rsid w:val="002D6BF9"/>
    <w:rsid w:val="002F57B8"/>
    <w:rsid w:val="00300DED"/>
    <w:rsid w:val="003013BB"/>
    <w:rsid w:val="003055BC"/>
    <w:rsid w:val="003065B9"/>
    <w:rsid w:val="00314EEF"/>
    <w:rsid w:val="00317A50"/>
    <w:rsid w:val="00320B86"/>
    <w:rsid w:val="00325D96"/>
    <w:rsid w:val="00336DBD"/>
    <w:rsid w:val="0034007E"/>
    <w:rsid w:val="0035319C"/>
    <w:rsid w:val="00367A23"/>
    <w:rsid w:val="00367F95"/>
    <w:rsid w:val="00380AA7"/>
    <w:rsid w:val="003848B1"/>
    <w:rsid w:val="0039289C"/>
    <w:rsid w:val="00397963"/>
    <w:rsid w:val="003A5B3F"/>
    <w:rsid w:val="003C0585"/>
    <w:rsid w:val="003C12E2"/>
    <w:rsid w:val="003D1237"/>
    <w:rsid w:val="003D1E2C"/>
    <w:rsid w:val="003D48B1"/>
    <w:rsid w:val="003D519C"/>
    <w:rsid w:val="003E500E"/>
    <w:rsid w:val="003F04FB"/>
    <w:rsid w:val="003F0F87"/>
    <w:rsid w:val="003F3377"/>
    <w:rsid w:val="003F4BFC"/>
    <w:rsid w:val="00403A83"/>
    <w:rsid w:val="00411548"/>
    <w:rsid w:val="004147F2"/>
    <w:rsid w:val="00422213"/>
    <w:rsid w:val="00427C59"/>
    <w:rsid w:val="0043766C"/>
    <w:rsid w:val="00441F5A"/>
    <w:rsid w:val="0044417E"/>
    <w:rsid w:val="004448AB"/>
    <w:rsid w:val="00447612"/>
    <w:rsid w:val="0045377C"/>
    <w:rsid w:val="0045490A"/>
    <w:rsid w:val="00456170"/>
    <w:rsid w:val="00475158"/>
    <w:rsid w:val="00475704"/>
    <w:rsid w:val="00476767"/>
    <w:rsid w:val="004802BD"/>
    <w:rsid w:val="00482B56"/>
    <w:rsid w:val="0048457D"/>
    <w:rsid w:val="00491D7B"/>
    <w:rsid w:val="0049423B"/>
    <w:rsid w:val="0049719E"/>
    <w:rsid w:val="004A5D50"/>
    <w:rsid w:val="004B1E8F"/>
    <w:rsid w:val="004C5A4B"/>
    <w:rsid w:val="004D6A99"/>
    <w:rsid w:val="004E4271"/>
    <w:rsid w:val="004E6B80"/>
    <w:rsid w:val="004F31D9"/>
    <w:rsid w:val="00510759"/>
    <w:rsid w:val="005137C3"/>
    <w:rsid w:val="005203AF"/>
    <w:rsid w:val="00520B95"/>
    <w:rsid w:val="00523139"/>
    <w:rsid w:val="00527B50"/>
    <w:rsid w:val="005306A4"/>
    <w:rsid w:val="005307F1"/>
    <w:rsid w:val="00530EFE"/>
    <w:rsid w:val="005435B6"/>
    <w:rsid w:val="00553427"/>
    <w:rsid w:val="005564D5"/>
    <w:rsid w:val="005576D0"/>
    <w:rsid w:val="00560FCB"/>
    <w:rsid w:val="005610C5"/>
    <w:rsid w:val="00564269"/>
    <w:rsid w:val="00564E48"/>
    <w:rsid w:val="00566FFB"/>
    <w:rsid w:val="005727CF"/>
    <w:rsid w:val="00582A76"/>
    <w:rsid w:val="00590081"/>
    <w:rsid w:val="0059160F"/>
    <w:rsid w:val="005942FC"/>
    <w:rsid w:val="0059624D"/>
    <w:rsid w:val="005A3AF6"/>
    <w:rsid w:val="005A5E84"/>
    <w:rsid w:val="005A65AB"/>
    <w:rsid w:val="005B2513"/>
    <w:rsid w:val="005C050A"/>
    <w:rsid w:val="005C5E7E"/>
    <w:rsid w:val="005C6D6B"/>
    <w:rsid w:val="005D394F"/>
    <w:rsid w:val="005D7A2D"/>
    <w:rsid w:val="005E34D1"/>
    <w:rsid w:val="00604B8A"/>
    <w:rsid w:val="0061390E"/>
    <w:rsid w:val="0061626F"/>
    <w:rsid w:val="0062153F"/>
    <w:rsid w:val="006265FA"/>
    <w:rsid w:val="00627A4C"/>
    <w:rsid w:val="0064199C"/>
    <w:rsid w:val="00642198"/>
    <w:rsid w:val="00650E34"/>
    <w:rsid w:val="00652BBF"/>
    <w:rsid w:val="00681FDD"/>
    <w:rsid w:val="00683C83"/>
    <w:rsid w:val="006866EE"/>
    <w:rsid w:val="00686CD0"/>
    <w:rsid w:val="006A4F94"/>
    <w:rsid w:val="006A6A7B"/>
    <w:rsid w:val="006A6D0B"/>
    <w:rsid w:val="006B5D1D"/>
    <w:rsid w:val="006C0F8A"/>
    <w:rsid w:val="006D7E18"/>
    <w:rsid w:val="006E53CD"/>
    <w:rsid w:val="006E5721"/>
    <w:rsid w:val="006E7C00"/>
    <w:rsid w:val="006F4B36"/>
    <w:rsid w:val="0071056D"/>
    <w:rsid w:val="00715547"/>
    <w:rsid w:val="007164E3"/>
    <w:rsid w:val="007244C3"/>
    <w:rsid w:val="00725EAF"/>
    <w:rsid w:val="00731A09"/>
    <w:rsid w:val="007328E5"/>
    <w:rsid w:val="00732C05"/>
    <w:rsid w:val="00734786"/>
    <w:rsid w:val="00736EE5"/>
    <w:rsid w:val="00746C30"/>
    <w:rsid w:val="00755133"/>
    <w:rsid w:val="00761157"/>
    <w:rsid w:val="0078088D"/>
    <w:rsid w:val="0078542B"/>
    <w:rsid w:val="00794A8E"/>
    <w:rsid w:val="007966BD"/>
    <w:rsid w:val="007A3D15"/>
    <w:rsid w:val="007B2884"/>
    <w:rsid w:val="007C1394"/>
    <w:rsid w:val="007C32DF"/>
    <w:rsid w:val="007E11FB"/>
    <w:rsid w:val="008015D6"/>
    <w:rsid w:val="00840CC7"/>
    <w:rsid w:val="00843921"/>
    <w:rsid w:val="00845C7D"/>
    <w:rsid w:val="00852D30"/>
    <w:rsid w:val="00853DE1"/>
    <w:rsid w:val="00860DD0"/>
    <w:rsid w:val="008710F3"/>
    <w:rsid w:val="0088359D"/>
    <w:rsid w:val="0089294D"/>
    <w:rsid w:val="00893F79"/>
    <w:rsid w:val="008949CA"/>
    <w:rsid w:val="00896134"/>
    <w:rsid w:val="008963E9"/>
    <w:rsid w:val="008A10B5"/>
    <w:rsid w:val="008A6A22"/>
    <w:rsid w:val="008A7BFE"/>
    <w:rsid w:val="008B7DC4"/>
    <w:rsid w:val="008D04AD"/>
    <w:rsid w:val="008D50F8"/>
    <w:rsid w:val="008E2B52"/>
    <w:rsid w:val="008F2D50"/>
    <w:rsid w:val="009001C4"/>
    <w:rsid w:val="0090405F"/>
    <w:rsid w:val="00904BFD"/>
    <w:rsid w:val="00905B52"/>
    <w:rsid w:val="009127B3"/>
    <w:rsid w:val="0091311F"/>
    <w:rsid w:val="009152A6"/>
    <w:rsid w:val="00920E4E"/>
    <w:rsid w:val="0093119A"/>
    <w:rsid w:val="009468F4"/>
    <w:rsid w:val="00957E18"/>
    <w:rsid w:val="00957FE3"/>
    <w:rsid w:val="00962924"/>
    <w:rsid w:val="00962B19"/>
    <w:rsid w:val="00974D48"/>
    <w:rsid w:val="00975D1E"/>
    <w:rsid w:val="009769C5"/>
    <w:rsid w:val="00977D69"/>
    <w:rsid w:val="009836AD"/>
    <w:rsid w:val="0098532A"/>
    <w:rsid w:val="009872AE"/>
    <w:rsid w:val="00987CCD"/>
    <w:rsid w:val="009936E3"/>
    <w:rsid w:val="009944B2"/>
    <w:rsid w:val="009A3953"/>
    <w:rsid w:val="009A48B5"/>
    <w:rsid w:val="009C38AB"/>
    <w:rsid w:val="009C4E9A"/>
    <w:rsid w:val="009C561F"/>
    <w:rsid w:val="009D38B5"/>
    <w:rsid w:val="009D5444"/>
    <w:rsid w:val="009D773C"/>
    <w:rsid w:val="009E2817"/>
    <w:rsid w:val="009E35D6"/>
    <w:rsid w:val="009E4963"/>
    <w:rsid w:val="00A06552"/>
    <w:rsid w:val="00A10E59"/>
    <w:rsid w:val="00A12B1E"/>
    <w:rsid w:val="00A130C8"/>
    <w:rsid w:val="00A17B2F"/>
    <w:rsid w:val="00A203D2"/>
    <w:rsid w:val="00A275C3"/>
    <w:rsid w:val="00A34D68"/>
    <w:rsid w:val="00A40B30"/>
    <w:rsid w:val="00A40D20"/>
    <w:rsid w:val="00A46FF3"/>
    <w:rsid w:val="00A506FB"/>
    <w:rsid w:val="00A526BA"/>
    <w:rsid w:val="00A63440"/>
    <w:rsid w:val="00A6713D"/>
    <w:rsid w:val="00A72138"/>
    <w:rsid w:val="00A83CFF"/>
    <w:rsid w:val="00A91A37"/>
    <w:rsid w:val="00A93FAD"/>
    <w:rsid w:val="00AA600B"/>
    <w:rsid w:val="00AC1C6F"/>
    <w:rsid w:val="00AD1E4F"/>
    <w:rsid w:val="00AE4CDD"/>
    <w:rsid w:val="00AF76AF"/>
    <w:rsid w:val="00B059D9"/>
    <w:rsid w:val="00B1264A"/>
    <w:rsid w:val="00B20052"/>
    <w:rsid w:val="00B26085"/>
    <w:rsid w:val="00B31575"/>
    <w:rsid w:val="00B34676"/>
    <w:rsid w:val="00B43D3F"/>
    <w:rsid w:val="00B51547"/>
    <w:rsid w:val="00B51C39"/>
    <w:rsid w:val="00B64A13"/>
    <w:rsid w:val="00B77289"/>
    <w:rsid w:val="00B817AE"/>
    <w:rsid w:val="00B854ED"/>
    <w:rsid w:val="00B906C2"/>
    <w:rsid w:val="00B93C19"/>
    <w:rsid w:val="00BA52F7"/>
    <w:rsid w:val="00BA696E"/>
    <w:rsid w:val="00BA6977"/>
    <w:rsid w:val="00BB52A7"/>
    <w:rsid w:val="00BB7F26"/>
    <w:rsid w:val="00BC2606"/>
    <w:rsid w:val="00BC3DE0"/>
    <w:rsid w:val="00BD0E94"/>
    <w:rsid w:val="00BD371C"/>
    <w:rsid w:val="00BD3A9C"/>
    <w:rsid w:val="00BD4777"/>
    <w:rsid w:val="00BE01C1"/>
    <w:rsid w:val="00BE0680"/>
    <w:rsid w:val="00BE25BA"/>
    <w:rsid w:val="00BF5CFE"/>
    <w:rsid w:val="00C0161F"/>
    <w:rsid w:val="00C04582"/>
    <w:rsid w:val="00C11E2A"/>
    <w:rsid w:val="00C137F3"/>
    <w:rsid w:val="00C2119D"/>
    <w:rsid w:val="00C239B4"/>
    <w:rsid w:val="00C25598"/>
    <w:rsid w:val="00C4051A"/>
    <w:rsid w:val="00C437D0"/>
    <w:rsid w:val="00C4571C"/>
    <w:rsid w:val="00C45F34"/>
    <w:rsid w:val="00C64E2B"/>
    <w:rsid w:val="00C65A90"/>
    <w:rsid w:val="00C670DD"/>
    <w:rsid w:val="00C730CC"/>
    <w:rsid w:val="00C807DA"/>
    <w:rsid w:val="00C81B5A"/>
    <w:rsid w:val="00C94C70"/>
    <w:rsid w:val="00CA0E36"/>
    <w:rsid w:val="00CA0EE5"/>
    <w:rsid w:val="00CA5173"/>
    <w:rsid w:val="00CA738C"/>
    <w:rsid w:val="00CB271F"/>
    <w:rsid w:val="00CC2D66"/>
    <w:rsid w:val="00CC4F1D"/>
    <w:rsid w:val="00CC7BA9"/>
    <w:rsid w:val="00CD22D3"/>
    <w:rsid w:val="00CD6EAF"/>
    <w:rsid w:val="00CE5B07"/>
    <w:rsid w:val="00CE5E40"/>
    <w:rsid w:val="00CF46CC"/>
    <w:rsid w:val="00CF58D9"/>
    <w:rsid w:val="00D1327B"/>
    <w:rsid w:val="00D23BEC"/>
    <w:rsid w:val="00D27AD3"/>
    <w:rsid w:val="00D30047"/>
    <w:rsid w:val="00D312C8"/>
    <w:rsid w:val="00D36125"/>
    <w:rsid w:val="00D41EDB"/>
    <w:rsid w:val="00D44DEE"/>
    <w:rsid w:val="00D57212"/>
    <w:rsid w:val="00D66034"/>
    <w:rsid w:val="00D74175"/>
    <w:rsid w:val="00D83C3D"/>
    <w:rsid w:val="00DA337E"/>
    <w:rsid w:val="00DA40A2"/>
    <w:rsid w:val="00DC7094"/>
    <w:rsid w:val="00DC75CB"/>
    <w:rsid w:val="00DD3BA4"/>
    <w:rsid w:val="00DD5AF7"/>
    <w:rsid w:val="00DD61DA"/>
    <w:rsid w:val="00DD7B55"/>
    <w:rsid w:val="00DE3A3D"/>
    <w:rsid w:val="00DE5211"/>
    <w:rsid w:val="00DF03DE"/>
    <w:rsid w:val="00E0185A"/>
    <w:rsid w:val="00E039CC"/>
    <w:rsid w:val="00E07A80"/>
    <w:rsid w:val="00E144E3"/>
    <w:rsid w:val="00E23B28"/>
    <w:rsid w:val="00E25D69"/>
    <w:rsid w:val="00E27815"/>
    <w:rsid w:val="00E36B1E"/>
    <w:rsid w:val="00E5209A"/>
    <w:rsid w:val="00E55BC0"/>
    <w:rsid w:val="00E63782"/>
    <w:rsid w:val="00E763F6"/>
    <w:rsid w:val="00E82722"/>
    <w:rsid w:val="00E84841"/>
    <w:rsid w:val="00E860A8"/>
    <w:rsid w:val="00E901D1"/>
    <w:rsid w:val="00E96FF6"/>
    <w:rsid w:val="00EA7E16"/>
    <w:rsid w:val="00EB435D"/>
    <w:rsid w:val="00EB75FE"/>
    <w:rsid w:val="00EC37D7"/>
    <w:rsid w:val="00EC5526"/>
    <w:rsid w:val="00ED06F4"/>
    <w:rsid w:val="00ED1087"/>
    <w:rsid w:val="00ED5077"/>
    <w:rsid w:val="00EE62C3"/>
    <w:rsid w:val="00EF30B9"/>
    <w:rsid w:val="00F0236F"/>
    <w:rsid w:val="00F147EE"/>
    <w:rsid w:val="00F32D5F"/>
    <w:rsid w:val="00F36907"/>
    <w:rsid w:val="00F40D2A"/>
    <w:rsid w:val="00F43FAE"/>
    <w:rsid w:val="00F4664F"/>
    <w:rsid w:val="00F62107"/>
    <w:rsid w:val="00F6424A"/>
    <w:rsid w:val="00F6509C"/>
    <w:rsid w:val="00F67433"/>
    <w:rsid w:val="00F73957"/>
    <w:rsid w:val="00F7713E"/>
    <w:rsid w:val="00F83B62"/>
    <w:rsid w:val="00F859BD"/>
    <w:rsid w:val="00F90FAC"/>
    <w:rsid w:val="00F9286F"/>
    <w:rsid w:val="00F95885"/>
    <w:rsid w:val="00FA4A9A"/>
    <w:rsid w:val="00FA61BF"/>
    <w:rsid w:val="00FB20B8"/>
    <w:rsid w:val="00FC1FCE"/>
    <w:rsid w:val="00FC2A16"/>
    <w:rsid w:val="00FC60D3"/>
    <w:rsid w:val="00FD17C7"/>
    <w:rsid w:val="00FF0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2F17F89"/>
  <w15:docId w15:val="{D98768B6-C489-4440-B0FB-DB7ABB35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CE3"/>
    <w:pPr>
      <w:tabs>
        <w:tab w:val="center" w:pos="4252"/>
        <w:tab w:val="right" w:pos="8504"/>
      </w:tabs>
      <w:snapToGrid w:val="0"/>
    </w:pPr>
  </w:style>
  <w:style w:type="character" w:customStyle="1" w:styleId="a4">
    <w:name w:val="ヘッダー (文字)"/>
    <w:basedOn w:val="a0"/>
    <w:link w:val="a3"/>
    <w:uiPriority w:val="99"/>
    <w:rsid w:val="00027CE3"/>
  </w:style>
  <w:style w:type="paragraph" w:styleId="a5">
    <w:name w:val="footer"/>
    <w:basedOn w:val="a"/>
    <w:link w:val="a6"/>
    <w:uiPriority w:val="99"/>
    <w:unhideWhenUsed/>
    <w:rsid w:val="00027CE3"/>
    <w:pPr>
      <w:tabs>
        <w:tab w:val="center" w:pos="4252"/>
        <w:tab w:val="right" w:pos="8504"/>
      </w:tabs>
      <w:snapToGrid w:val="0"/>
    </w:pPr>
  </w:style>
  <w:style w:type="character" w:customStyle="1" w:styleId="a6">
    <w:name w:val="フッター (文字)"/>
    <w:basedOn w:val="a0"/>
    <w:link w:val="a5"/>
    <w:uiPriority w:val="99"/>
    <w:rsid w:val="00027CE3"/>
  </w:style>
  <w:style w:type="paragraph" w:styleId="a7">
    <w:name w:val="Date"/>
    <w:basedOn w:val="a"/>
    <w:next w:val="a"/>
    <w:link w:val="a8"/>
    <w:uiPriority w:val="99"/>
    <w:semiHidden/>
    <w:unhideWhenUsed/>
    <w:rsid w:val="00B51547"/>
  </w:style>
  <w:style w:type="character" w:customStyle="1" w:styleId="a8">
    <w:name w:val="日付 (文字)"/>
    <w:basedOn w:val="a0"/>
    <w:link w:val="a7"/>
    <w:uiPriority w:val="99"/>
    <w:semiHidden/>
    <w:rsid w:val="00B51547"/>
  </w:style>
  <w:style w:type="table" w:styleId="a9">
    <w:name w:val="Table Grid"/>
    <w:basedOn w:val="a1"/>
    <w:uiPriority w:val="59"/>
    <w:rsid w:val="0098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45F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5F34"/>
    <w:rPr>
      <w:rFonts w:asciiTheme="majorHAnsi" w:eastAsiaTheme="majorEastAsia" w:hAnsiTheme="majorHAnsi" w:cstheme="majorBidi"/>
      <w:sz w:val="18"/>
      <w:szCs w:val="18"/>
    </w:rPr>
  </w:style>
  <w:style w:type="paragraph" w:styleId="ac">
    <w:name w:val="List Paragraph"/>
    <w:basedOn w:val="a"/>
    <w:uiPriority w:val="34"/>
    <w:qFormat/>
    <w:rsid w:val="00D30047"/>
    <w:pPr>
      <w:ind w:leftChars="400" w:left="840"/>
    </w:pPr>
  </w:style>
  <w:style w:type="character" w:customStyle="1" w:styleId="baddress">
    <w:name w:val="b_address"/>
    <w:basedOn w:val="a0"/>
    <w:rsid w:val="00642198"/>
  </w:style>
  <w:style w:type="character" w:styleId="ad">
    <w:name w:val="Hyperlink"/>
    <w:basedOn w:val="a0"/>
    <w:uiPriority w:val="99"/>
    <w:unhideWhenUsed/>
    <w:rsid w:val="003D51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5667">
      <w:bodyDiv w:val="1"/>
      <w:marLeft w:val="0"/>
      <w:marRight w:val="0"/>
      <w:marTop w:val="0"/>
      <w:marBottom w:val="0"/>
      <w:divBdr>
        <w:top w:val="none" w:sz="0" w:space="0" w:color="auto"/>
        <w:left w:val="none" w:sz="0" w:space="0" w:color="auto"/>
        <w:bottom w:val="none" w:sz="0" w:space="0" w:color="auto"/>
        <w:right w:val="none" w:sz="0" w:space="0" w:color="auto"/>
      </w:divBdr>
    </w:div>
    <w:div w:id="481851332">
      <w:bodyDiv w:val="1"/>
      <w:marLeft w:val="0"/>
      <w:marRight w:val="0"/>
      <w:marTop w:val="0"/>
      <w:marBottom w:val="0"/>
      <w:divBdr>
        <w:top w:val="none" w:sz="0" w:space="0" w:color="auto"/>
        <w:left w:val="none" w:sz="0" w:space="0" w:color="auto"/>
        <w:bottom w:val="none" w:sz="0" w:space="0" w:color="auto"/>
        <w:right w:val="none" w:sz="0" w:space="0" w:color="auto"/>
      </w:divBdr>
    </w:div>
    <w:div w:id="9130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1A452-0778-4213-BB5B-5CDDD921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624</Words>
  <Characters>3558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419604</dc:creator>
  <cp:lastModifiedBy>松本 和久</cp:lastModifiedBy>
  <cp:revision>2</cp:revision>
  <cp:lastPrinted>2022-11-25T01:00:00Z</cp:lastPrinted>
  <dcterms:created xsi:type="dcterms:W3CDTF">2022-11-25T01:00:00Z</dcterms:created>
  <dcterms:modified xsi:type="dcterms:W3CDTF">2022-11-25T01:00:00Z</dcterms:modified>
</cp:coreProperties>
</file>